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58C65" w14:textId="77777777" w:rsidR="003024BB" w:rsidRPr="00580585" w:rsidRDefault="003024BB" w:rsidP="003024BB">
      <w:pPr>
        <w:ind w:left="708" w:hanging="708"/>
        <w:rPr>
          <w:rFonts w:asciiTheme="minorHAnsi" w:eastAsia="Times New Roman" w:hAnsiTheme="minorHAnsi" w:cstheme="minorHAnsi"/>
          <w:b/>
          <w:u w:val="single"/>
          <w:lang w:val="en-US" w:eastAsia="nl-NL"/>
        </w:rPr>
      </w:pPr>
      <w:proofErr w:type="spellStart"/>
      <w:r w:rsidRPr="00580585">
        <w:rPr>
          <w:rFonts w:asciiTheme="minorHAnsi" w:eastAsia="Times New Roman" w:hAnsiTheme="minorHAnsi" w:cstheme="minorHAnsi"/>
          <w:b/>
          <w:u w:val="single"/>
          <w:lang w:val="en-US" w:eastAsia="nl-NL"/>
        </w:rPr>
        <w:t>Taak</w:t>
      </w:r>
      <w:proofErr w:type="spellEnd"/>
      <w:r w:rsidRPr="00580585">
        <w:rPr>
          <w:rFonts w:asciiTheme="minorHAnsi" w:eastAsia="Times New Roman" w:hAnsiTheme="minorHAnsi" w:cstheme="minorHAnsi"/>
          <w:b/>
          <w:u w:val="single"/>
          <w:lang w:val="en-US" w:eastAsia="nl-NL"/>
        </w:rPr>
        <w:t xml:space="preserve"> 6B</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542"/>
      </w:tblGrid>
      <w:tr w:rsidR="003024BB" w:rsidRPr="00580585" w14:paraId="64E58C68" w14:textId="77777777" w:rsidTr="0065210E">
        <w:trPr>
          <w:trHeight w:val="269"/>
        </w:trPr>
        <w:tc>
          <w:tcPr>
            <w:tcW w:w="1843" w:type="dxa"/>
          </w:tcPr>
          <w:p w14:paraId="64E58C66" w14:textId="77777777" w:rsidR="003024BB" w:rsidRPr="00580585" w:rsidRDefault="003024BB" w:rsidP="002C1EA2">
            <w:pPr>
              <w:rPr>
                <w:rFonts w:asciiTheme="minorHAnsi" w:hAnsiTheme="minorHAnsi" w:cstheme="minorHAnsi"/>
                <w:b/>
                <w:lang w:eastAsia="nl-NL"/>
              </w:rPr>
            </w:pPr>
            <w:r w:rsidRPr="00580585">
              <w:rPr>
                <w:rFonts w:asciiTheme="minorHAnsi" w:hAnsiTheme="minorHAnsi" w:cstheme="minorHAnsi"/>
                <w:b/>
                <w:lang w:eastAsia="nl-NL"/>
              </w:rPr>
              <w:t xml:space="preserve">Titel van de taak  </w:t>
            </w:r>
          </w:p>
        </w:tc>
        <w:tc>
          <w:tcPr>
            <w:tcW w:w="7542" w:type="dxa"/>
          </w:tcPr>
          <w:p w14:paraId="64E58C67" w14:textId="77777777" w:rsidR="003024BB" w:rsidRPr="00580585" w:rsidRDefault="003024BB" w:rsidP="002C1EA2">
            <w:pPr>
              <w:rPr>
                <w:rFonts w:asciiTheme="minorHAnsi" w:hAnsiTheme="minorHAnsi" w:cstheme="minorHAnsi"/>
                <w:lang w:eastAsia="nl-NL"/>
              </w:rPr>
            </w:pPr>
            <w:r w:rsidRPr="00580585">
              <w:rPr>
                <w:rFonts w:asciiTheme="minorHAnsi" w:hAnsiTheme="minorHAnsi" w:cstheme="minorHAnsi"/>
                <w:lang w:eastAsia="nl-NL"/>
              </w:rPr>
              <w:t>Dokter, het is toch niet ernstig?</w:t>
            </w:r>
          </w:p>
        </w:tc>
      </w:tr>
      <w:tr w:rsidR="003024BB" w:rsidRPr="00580585" w14:paraId="64E58C72" w14:textId="77777777" w:rsidTr="0065210E">
        <w:trPr>
          <w:trHeight w:val="5024"/>
        </w:trPr>
        <w:tc>
          <w:tcPr>
            <w:tcW w:w="1843" w:type="dxa"/>
          </w:tcPr>
          <w:p w14:paraId="64E58C69" w14:textId="77777777" w:rsidR="003024BB" w:rsidRPr="00580585" w:rsidRDefault="003024BB" w:rsidP="002C1EA2">
            <w:pPr>
              <w:rPr>
                <w:rFonts w:asciiTheme="minorHAnsi" w:hAnsiTheme="minorHAnsi" w:cstheme="minorHAnsi"/>
                <w:b/>
                <w:lang w:eastAsia="nl-NL"/>
              </w:rPr>
            </w:pPr>
            <w:r w:rsidRPr="00580585">
              <w:rPr>
                <w:rFonts w:asciiTheme="minorHAnsi" w:hAnsiTheme="minorHAnsi" w:cstheme="minorHAnsi"/>
                <w:b/>
                <w:lang w:eastAsia="nl-NL"/>
              </w:rPr>
              <w:t>Inleiding</w:t>
            </w:r>
          </w:p>
          <w:p w14:paraId="64E58C6A" w14:textId="77777777" w:rsidR="003024BB" w:rsidRPr="00580585" w:rsidRDefault="003024BB" w:rsidP="002C1EA2">
            <w:pPr>
              <w:rPr>
                <w:rFonts w:asciiTheme="minorHAnsi" w:hAnsiTheme="minorHAnsi" w:cstheme="minorHAnsi"/>
                <w:b/>
                <w:lang w:eastAsia="nl-NL"/>
              </w:rPr>
            </w:pPr>
          </w:p>
        </w:tc>
        <w:tc>
          <w:tcPr>
            <w:tcW w:w="7542" w:type="dxa"/>
          </w:tcPr>
          <w:p w14:paraId="64E58C6B" w14:textId="0813A3EE" w:rsidR="003024BB" w:rsidRPr="00580585" w:rsidRDefault="003024BB" w:rsidP="002C1EA2">
            <w:pPr>
              <w:pStyle w:val="Geenafstand"/>
              <w:rPr>
                <w:rFonts w:asciiTheme="minorHAnsi" w:hAnsiTheme="minorHAnsi" w:cstheme="minorHAnsi"/>
                <w:lang w:eastAsia="nl-NL"/>
              </w:rPr>
            </w:pPr>
            <w:r w:rsidRPr="00580585">
              <w:rPr>
                <w:rFonts w:asciiTheme="minorHAnsi" w:hAnsiTheme="minorHAnsi" w:cstheme="minorHAnsi"/>
                <w:lang w:eastAsia="nl-NL"/>
              </w:rPr>
              <w:t xml:space="preserve">Veel mensen komen vroeg of laat in aanraking met kanker. Hoe eerder het ontdekt wordt, des de groter de kans op genezing. Als doktersassistent is het belangrijk dat je de “9 </w:t>
            </w:r>
            <w:proofErr w:type="spellStart"/>
            <w:r w:rsidRPr="00580585">
              <w:rPr>
                <w:rFonts w:asciiTheme="minorHAnsi" w:hAnsiTheme="minorHAnsi" w:cstheme="minorHAnsi"/>
                <w:lang w:eastAsia="nl-NL"/>
              </w:rPr>
              <w:t>signals</w:t>
            </w:r>
            <w:proofErr w:type="spellEnd"/>
            <w:r w:rsidRPr="00580585">
              <w:rPr>
                <w:rFonts w:asciiTheme="minorHAnsi" w:hAnsiTheme="minorHAnsi" w:cstheme="minorHAnsi"/>
                <w:lang w:eastAsia="nl-NL"/>
              </w:rPr>
              <w:t xml:space="preserve"> of </w:t>
            </w:r>
            <w:proofErr w:type="spellStart"/>
            <w:r w:rsidRPr="00580585">
              <w:rPr>
                <w:rFonts w:asciiTheme="minorHAnsi" w:hAnsiTheme="minorHAnsi" w:cstheme="minorHAnsi"/>
                <w:lang w:eastAsia="nl-NL"/>
              </w:rPr>
              <w:t>danger</w:t>
            </w:r>
            <w:proofErr w:type="spellEnd"/>
            <w:r w:rsidRPr="00580585">
              <w:rPr>
                <w:rFonts w:asciiTheme="minorHAnsi" w:hAnsiTheme="minorHAnsi" w:cstheme="minorHAnsi"/>
                <w:lang w:eastAsia="nl-NL"/>
              </w:rPr>
              <w:t>” kent, zodat je bij schijnbaar onschuldige klachten (snel) een afspraak op het spreekuur maakt. Telkens als bij een pati</w:t>
            </w:r>
            <w:r w:rsidR="007E3824">
              <w:rPr>
                <w:rFonts w:asciiTheme="minorHAnsi" w:hAnsiTheme="minorHAnsi" w:cstheme="minorHAnsi"/>
                <w:lang w:eastAsia="nl-NL"/>
              </w:rPr>
              <w:t>ë</w:t>
            </w:r>
            <w:r w:rsidRPr="00580585">
              <w:rPr>
                <w:rFonts w:asciiTheme="minorHAnsi" w:hAnsiTheme="minorHAnsi" w:cstheme="minorHAnsi"/>
                <w:lang w:eastAsia="nl-NL"/>
              </w:rPr>
              <w:t xml:space="preserve">nt een dergelijk teken van gevaar aanwezig is,  zou kanker aanwezig </w:t>
            </w:r>
            <w:r w:rsidRPr="00580585">
              <w:rPr>
                <w:rFonts w:asciiTheme="minorHAnsi" w:hAnsiTheme="minorHAnsi" w:cstheme="minorHAnsi"/>
                <w:b/>
                <w:u w:val="single"/>
                <w:lang w:eastAsia="nl-NL"/>
              </w:rPr>
              <w:t>kunnen</w:t>
            </w:r>
            <w:r w:rsidRPr="00580585">
              <w:rPr>
                <w:rFonts w:asciiTheme="minorHAnsi" w:hAnsiTheme="minorHAnsi" w:cstheme="minorHAnsi"/>
                <w:lang w:eastAsia="nl-NL"/>
              </w:rPr>
              <w:t xml:space="preserve"> zijn. </w:t>
            </w:r>
          </w:p>
          <w:p w14:paraId="64E58C6C" w14:textId="77777777" w:rsidR="003024BB" w:rsidRPr="00580585" w:rsidRDefault="003024BB" w:rsidP="002C1EA2">
            <w:pPr>
              <w:pStyle w:val="Geenafstand"/>
              <w:rPr>
                <w:rFonts w:asciiTheme="minorHAnsi" w:hAnsiTheme="minorHAnsi" w:cstheme="minorHAnsi"/>
                <w:lang w:eastAsia="nl-NL"/>
              </w:rPr>
            </w:pPr>
          </w:p>
          <w:p w14:paraId="64E58C6D" w14:textId="77777777" w:rsidR="003024BB" w:rsidRPr="00580585" w:rsidRDefault="003024BB" w:rsidP="002C1EA2">
            <w:pPr>
              <w:spacing w:line="240" w:lineRule="auto"/>
              <w:rPr>
                <w:rFonts w:asciiTheme="minorHAnsi" w:hAnsiTheme="minorHAnsi" w:cstheme="minorHAnsi"/>
                <w:lang w:eastAsia="nl-NL"/>
              </w:rPr>
            </w:pPr>
            <w:r w:rsidRPr="00580585">
              <w:rPr>
                <w:rFonts w:asciiTheme="minorHAnsi" w:hAnsiTheme="minorHAnsi" w:cstheme="minorHAnsi"/>
                <w:lang w:eastAsia="nl-NL"/>
              </w:rPr>
              <w:t>De volgende situaties dienen zich in de huisartsenpraktijk aan;</w:t>
            </w:r>
          </w:p>
          <w:p w14:paraId="64E58C6E" w14:textId="77777777" w:rsidR="003024BB" w:rsidRPr="00580585" w:rsidRDefault="003024BB" w:rsidP="002C1EA2">
            <w:pPr>
              <w:spacing w:line="240" w:lineRule="auto"/>
              <w:rPr>
                <w:rFonts w:asciiTheme="minorHAnsi" w:hAnsiTheme="minorHAnsi" w:cstheme="minorHAnsi"/>
                <w:lang w:eastAsia="nl-NL"/>
              </w:rPr>
            </w:pPr>
            <w:r w:rsidRPr="00580585">
              <w:rPr>
                <w:rFonts w:asciiTheme="minorHAnsi" w:hAnsiTheme="minorHAnsi" w:cstheme="minorHAnsi"/>
                <w:lang w:eastAsia="nl-NL"/>
              </w:rPr>
              <w:t>A. Mw. Z. van der Veer, 32 jaar, heeft een moedervlek op haar rug zitten, die de laatste tijd wat jeukt. Dient ze de moedervlek weg te halen?</w:t>
            </w:r>
          </w:p>
          <w:p w14:paraId="64E58C6F" w14:textId="77777777" w:rsidR="003024BB" w:rsidRPr="00580585" w:rsidRDefault="003024BB" w:rsidP="002C1EA2">
            <w:pPr>
              <w:spacing w:line="240" w:lineRule="auto"/>
              <w:rPr>
                <w:rFonts w:asciiTheme="minorHAnsi" w:hAnsiTheme="minorHAnsi" w:cstheme="minorHAnsi"/>
                <w:lang w:eastAsia="nl-NL"/>
              </w:rPr>
            </w:pPr>
            <w:r w:rsidRPr="00580585">
              <w:rPr>
                <w:rFonts w:asciiTheme="minorHAnsi" w:hAnsiTheme="minorHAnsi" w:cstheme="minorHAnsi"/>
                <w:lang w:eastAsia="nl-NL"/>
              </w:rPr>
              <w:t xml:space="preserve">B. Mw. E. Gerlach, 26 jaar, voelt een knobbeltje in haar borst. Haar moeder en oudere zus hebben beide borstkanker gehad. </w:t>
            </w:r>
          </w:p>
          <w:p w14:paraId="64E58C70" w14:textId="77777777" w:rsidR="003024BB" w:rsidRPr="00580585" w:rsidRDefault="003024BB" w:rsidP="002C1EA2">
            <w:pPr>
              <w:spacing w:line="240" w:lineRule="auto"/>
              <w:rPr>
                <w:rFonts w:asciiTheme="minorHAnsi" w:hAnsiTheme="minorHAnsi" w:cstheme="minorHAnsi"/>
                <w:lang w:eastAsia="nl-NL"/>
              </w:rPr>
            </w:pPr>
            <w:r w:rsidRPr="00580585">
              <w:rPr>
                <w:rFonts w:asciiTheme="minorHAnsi" w:hAnsiTheme="minorHAnsi" w:cstheme="minorHAnsi"/>
                <w:lang w:eastAsia="nl-NL"/>
              </w:rPr>
              <w:t xml:space="preserve">C. Harry Veenstra, 7 jaar, heeft wratjes aan zijn vingers van zijn rechter hand. De huisarts zegt: “Zo, die </w:t>
            </w:r>
            <w:proofErr w:type="spellStart"/>
            <w:r w:rsidRPr="00580585">
              <w:rPr>
                <w:rFonts w:asciiTheme="minorHAnsi" w:hAnsiTheme="minorHAnsi" w:cstheme="minorHAnsi"/>
                <w:lang w:eastAsia="nl-NL"/>
              </w:rPr>
              <w:t>tumortjes</w:t>
            </w:r>
            <w:proofErr w:type="spellEnd"/>
            <w:r w:rsidRPr="00580585">
              <w:rPr>
                <w:rFonts w:asciiTheme="minorHAnsi" w:hAnsiTheme="minorHAnsi" w:cstheme="minorHAnsi"/>
                <w:lang w:eastAsia="nl-NL"/>
              </w:rPr>
              <w:t xml:space="preserve"> gaan we even weghalen. Moeder Veenstra reageert verschrikt: “het is toch geen kanker”? </w:t>
            </w:r>
          </w:p>
          <w:p w14:paraId="64E58C71" w14:textId="77777777" w:rsidR="003024BB" w:rsidRPr="00580585" w:rsidRDefault="003024BB" w:rsidP="002C1EA2">
            <w:pPr>
              <w:spacing w:line="240" w:lineRule="auto"/>
              <w:rPr>
                <w:rFonts w:asciiTheme="minorHAnsi" w:hAnsiTheme="minorHAnsi" w:cstheme="minorHAnsi"/>
                <w:lang w:eastAsia="nl-NL"/>
              </w:rPr>
            </w:pPr>
            <w:r w:rsidRPr="00580585">
              <w:rPr>
                <w:rFonts w:asciiTheme="minorHAnsi" w:hAnsiTheme="minorHAnsi" w:cstheme="minorHAnsi"/>
                <w:lang w:eastAsia="nl-NL"/>
              </w:rPr>
              <w:t xml:space="preserve">D. Dhr. K. Veenstra, 45 jaar, heeft een tumor in zijn darmen. Deze kan operatief verwijderd worden, maar daarna vindt nog radiotherapie plaats. </w:t>
            </w:r>
          </w:p>
        </w:tc>
      </w:tr>
      <w:tr w:rsidR="003024BB" w:rsidRPr="00580585" w14:paraId="64E58C7F" w14:textId="77777777" w:rsidTr="0065210E">
        <w:tc>
          <w:tcPr>
            <w:tcW w:w="1843" w:type="dxa"/>
          </w:tcPr>
          <w:p w14:paraId="64E58C73" w14:textId="77777777" w:rsidR="003024BB" w:rsidRPr="00580585" w:rsidRDefault="003024BB" w:rsidP="002C1EA2">
            <w:pPr>
              <w:rPr>
                <w:rFonts w:asciiTheme="minorHAnsi" w:hAnsiTheme="minorHAnsi" w:cstheme="minorHAnsi"/>
                <w:b/>
                <w:lang w:eastAsia="nl-NL"/>
              </w:rPr>
            </w:pPr>
            <w:r w:rsidRPr="00580585">
              <w:rPr>
                <w:rFonts w:asciiTheme="minorHAnsi" w:hAnsiTheme="minorHAnsi" w:cstheme="minorHAnsi"/>
                <w:b/>
                <w:lang w:eastAsia="nl-NL"/>
              </w:rPr>
              <w:t>Werkwijze</w:t>
            </w:r>
          </w:p>
          <w:p w14:paraId="64E58C74" w14:textId="77777777" w:rsidR="003024BB" w:rsidRPr="00580585" w:rsidRDefault="003024BB" w:rsidP="002C1EA2">
            <w:pPr>
              <w:rPr>
                <w:rFonts w:asciiTheme="minorHAnsi" w:hAnsiTheme="minorHAnsi" w:cstheme="minorHAnsi"/>
                <w:b/>
                <w:lang w:eastAsia="nl-NL"/>
              </w:rPr>
            </w:pPr>
          </w:p>
        </w:tc>
        <w:tc>
          <w:tcPr>
            <w:tcW w:w="7542" w:type="dxa"/>
          </w:tcPr>
          <w:p w14:paraId="64E58C75" w14:textId="77777777" w:rsidR="003024BB" w:rsidRPr="00580585" w:rsidRDefault="003024BB" w:rsidP="002C1EA2">
            <w:pPr>
              <w:spacing w:line="240" w:lineRule="auto"/>
              <w:rPr>
                <w:rFonts w:asciiTheme="minorHAnsi" w:hAnsiTheme="minorHAnsi" w:cstheme="minorHAnsi"/>
              </w:rPr>
            </w:pPr>
            <w:r w:rsidRPr="00580585">
              <w:rPr>
                <w:rFonts w:asciiTheme="minorHAnsi" w:hAnsiTheme="minorHAnsi" w:cstheme="minorHAnsi"/>
              </w:rPr>
              <w:t>Hoe zou jij op basis van bovenstaande  gegevens handelen, werk de volgende vragen  uit:</w:t>
            </w:r>
          </w:p>
          <w:p w14:paraId="64E58C76" w14:textId="5B7BFB40" w:rsidR="003024BB" w:rsidRDefault="003024BB" w:rsidP="003024BB">
            <w:pPr>
              <w:pStyle w:val="Geenafstand"/>
              <w:numPr>
                <w:ilvl w:val="0"/>
                <w:numId w:val="1"/>
              </w:numPr>
              <w:rPr>
                <w:rFonts w:asciiTheme="minorHAnsi" w:hAnsiTheme="minorHAnsi" w:cstheme="minorHAnsi"/>
              </w:rPr>
            </w:pPr>
            <w:r w:rsidRPr="00580585">
              <w:rPr>
                <w:rFonts w:asciiTheme="minorHAnsi" w:hAnsiTheme="minorHAnsi" w:cstheme="minorHAnsi"/>
              </w:rPr>
              <w:t>Situatie A: Wat is je beleid bij mw. van der Veer?</w:t>
            </w:r>
          </w:p>
          <w:p w14:paraId="3E62B704" w14:textId="46389396" w:rsidR="00E80379" w:rsidRPr="00E80379" w:rsidRDefault="00E80379" w:rsidP="00E80379">
            <w:pPr>
              <w:pStyle w:val="Geenafstand"/>
              <w:ind w:left="394"/>
              <w:rPr>
                <w:rFonts w:asciiTheme="minorHAnsi" w:hAnsiTheme="minorHAnsi" w:cstheme="minorHAnsi"/>
                <w:color w:val="FF0000"/>
              </w:rPr>
            </w:pPr>
            <w:r w:rsidRPr="00E80379">
              <w:rPr>
                <w:rFonts w:asciiTheme="minorHAnsi" w:hAnsiTheme="minorHAnsi" w:cstheme="minorHAnsi"/>
                <w:color w:val="FF0000"/>
              </w:rPr>
              <w:t>Langs laten komen op de praktijk om de moedervlek te laten beoordelen.</w:t>
            </w:r>
          </w:p>
          <w:p w14:paraId="0382A9E0" w14:textId="77777777" w:rsidR="00E80379" w:rsidRPr="00580585" w:rsidRDefault="00E80379" w:rsidP="00E80379">
            <w:pPr>
              <w:pStyle w:val="Geenafstand"/>
              <w:ind w:left="394"/>
              <w:rPr>
                <w:rFonts w:asciiTheme="minorHAnsi" w:hAnsiTheme="minorHAnsi" w:cstheme="minorHAnsi"/>
              </w:rPr>
            </w:pPr>
          </w:p>
          <w:p w14:paraId="64E58C77" w14:textId="22A8E9A6" w:rsidR="003024BB" w:rsidRDefault="003024BB" w:rsidP="003024BB">
            <w:pPr>
              <w:pStyle w:val="Geenafstand"/>
              <w:numPr>
                <w:ilvl w:val="0"/>
                <w:numId w:val="1"/>
              </w:numPr>
              <w:rPr>
                <w:rFonts w:asciiTheme="minorHAnsi" w:hAnsiTheme="minorHAnsi" w:cstheme="minorHAnsi"/>
              </w:rPr>
            </w:pPr>
            <w:r w:rsidRPr="00580585">
              <w:rPr>
                <w:rFonts w:asciiTheme="minorHAnsi" w:hAnsiTheme="minorHAnsi" w:cstheme="minorHAnsi"/>
              </w:rPr>
              <w:t xml:space="preserve">Situatie B:  Is het terecht dat mw. Gerlach zich zorgen maakt? Licht je antwoord toe. </w:t>
            </w:r>
          </w:p>
          <w:p w14:paraId="45183F4D" w14:textId="26803E0A" w:rsidR="00AE1C2A" w:rsidRPr="00AE1C2A" w:rsidRDefault="002B4D47" w:rsidP="00AE1C2A">
            <w:pPr>
              <w:pStyle w:val="Geenafstand"/>
              <w:ind w:left="394"/>
              <w:rPr>
                <w:rFonts w:asciiTheme="minorHAnsi" w:hAnsiTheme="minorHAnsi" w:cstheme="minorHAnsi"/>
                <w:color w:val="FF0000"/>
              </w:rPr>
            </w:pPr>
            <w:r>
              <w:rPr>
                <w:rFonts w:asciiTheme="minorHAnsi" w:hAnsiTheme="minorHAnsi" w:cstheme="minorHAnsi"/>
                <w:color w:val="FF0000"/>
              </w:rPr>
              <w:t>Ja</w:t>
            </w:r>
            <w:r w:rsidR="008C07FA">
              <w:rPr>
                <w:rFonts w:asciiTheme="minorHAnsi" w:hAnsiTheme="minorHAnsi" w:cstheme="minorHAnsi"/>
                <w:color w:val="FF0000"/>
              </w:rPr>
              <w:t xml:space="preserve">, </w:t>
            </w:r>
            <w:r w:rsidR="003E52AF">
              <w:rPr>
                <w:rFonts w:asciiTheme="minorHAnsi" w:hAnsiTheme="minorHAnsi" w:cstheme="minorHAnsi"/>
                <w:color w:val="FF0000"/>
              </w:rPr>
              <w:t>borstkanker kan familiair zijn dus het</w:t>
            </w:r>
            <w:r w:rsidR="00D379CD">
              <w:rPr>
                <w:rFonts w:asciiTheme="minorHAnsi" w:hAnsiTheme="minorHAnsi" w:cstheme="minorHAnsi"/>
                <w:color w:val="FF0000"/>
              </w:rPr>
              <w:t xml:space="preserve"> is zeker terecht dat ze zich zorgen maakt.</w:t>
            </w:r>
          </w:p>
          <w:p w14:paraId="36EAC665" w14:textId="77777777" w:rsidR="00AE1C2A" w:rsidRPr="00580585" w:rsidRDefault="00AE1C2A" w:rsidP="00AE1C2A">
            <w:pPr>
              <w:pStyle w:val="Geenafstand"/>
              <w:ind w:left="394"/>
              <w:rPr>
                <w:rFonts w:asciiTheme="minorHAnsi" w:hAnsiTheme="minorHAnsi" w:cstheme="minorHAnsi"/>
              </w:rPr>
            </w:pPr>
          </w:p>
          <w:p w14:paraId="64E58C78" w14:textId="3D8D46DA" w:rsidR="003024BB" w:rsidRDefault="003024BB" w:rsidP="003024BB">
            <w:pPr>
              <w:pStyle w:val="Geenafstand"/>
              <w:numPr>
                <w:ilvl w:val="0"/>
                <w:numId w:val="1"/>
              </w:numPr>
              <w:rPr>
                <w:rFonts w:asciiTheme="minorHAnsi" w:hAnsiTheme="minorHAnsi" w:cstheme="minorHAnsi"/>
              </w:rPr>
            </w:pPr>
            <w:r w:rsidRPr="00580585">
              <w:rPr>
                <w:rFonts w:asciiTheme="minorHAnsi" w:hAnsiTheme="minorHAnsi" w:cstheme="minorHAnsi"/>
              </w:rPr>
              <w:t>Wat verstaat men onder de begrippen benigne en maligne?</w:t>
            </w:r>
          </w:p>
          <w:p w14:paraId="6FE3F6EE" w14:textId="695A84E6" w:rsidR="00A54906" w:rsidRPr="00A54906" w:rsidRDefault="00A54906" w:rsidP="00A54906">
            <w:pPr>
              <w:pStyle w:val="Geenafstand"/>
              <w:ind w:left="394"/>
              <w:rPr>
                <w:rFonts w:asciiTheme="minorHAnsi" w:hAnsiTheme="minorHAnsi" w:cstheme="minorHAnsi"/>
                <w:color w:val="FF0000"/>
              </w:rPr>
            </w:pPr>
            <w:r w:rsidRPr="00A54906">
              <w:rPr>
                <w:rFonts w:asciiTheme="minorHAnsi" w:hAnsiTheme="minorHAnsi" w:cstheme="minorHAnsi"/>
                <w:color w:val="FF0000"/>
              </w:rPr>
              <w:t>Benigne betekent goedaardig, maligne betekent kwaadaardig.</w:t>
            </w:r>
          </w:p>
          <w:p w14:paraId="61408667" w14:textId="77777777" w:rsidR="00A54906" w:rsidRPr="00580585" w:rsidRDefault="00A54906" w:rsidP="00A54906">
            <w:pPr>
              <w:pStyle w:val="Geenafstand"/>
              <w:ind w:left="394"/>
              <w:rPr>
                <w:rFonts w:asciiTheme="minorHAnsi" w:hAnsiTheme="minorHAnsi" w:cstheme="minorHAnsi"/>
              </w:rPr>
            </w:pPr>
          </w:p>
          <w:p w14:paraId="64E58C79" w14:textId="50A966F6" w:rsidR="003024BB" w:rsidRDefault="003024BB" w:rsidP="003024BB">
            <w:pPr>
              <w:pStyle w:val="Geenafstand"/>
              <w:numPr>
                <w:ilvl w:val="0"/>
                <w:numId w:val="1"/>
              </w:numPr>
              <w:rPr>
                <w:rFonts w:asciiTheme="minorHAnsi" w:hAnsiTheme="minorHAnsi" w:cstheme="minorHAnsi"/>
              </w:rPr>
            </w:pPr>
            <w:r w:rsidRPr="00580585">
              <w:rPr>
                <w:rFonts w:asciiTheme="minorHAnsi" w:hAnsiTheme="minorHAnsi" w:cstheme="minorHAnsi"/>
              </w:rPr>
              <w:t>Wat is een verschil van groeiwijze tussen goedaardige en kwaadaardige tumoren?</w:t>
            </w:r>
          </w:p>
          <w:p w14:paraId="0DDFCB6E" w14:textId="2BE2729B" w:rsidR="00A54906" w:rsidRPr="00A54906" w:rsidRDefault="00A54906" w:rsidP="00A54906">
            <w:pPr>
              <w:pStyle w:val="Geenafstand"/>
              <w:ind w:left="394"/>
              <w:rPr>
                <w:rFonts w:asciiTheme="minorHAnsi" w:hAnsiTheme="minorHAnsi" w:cstheme="minorHAnsi"/>
                <w:color w:val="FF0000"/>
              </w:rPr>
            </w:pPr>
            <w:r>
              <w:rPr>
                <w:rFonts w:asciiTheme="minorHAnsi" w:hAnsiTheme="minorHAnsi" w:cstheme="minorHAnsi"/>
                <w:color w:val="FF0000"/>
              </w:rPr>
              <w:t>Goedaardige tumoren groeien ingekapseld, kwaadaardige tumoren groeien vaak in het omliggende weefsel in.</w:t>
            </w:r>
          </w:p>
          <w:p w14:paraId="5B7DD969" w14:textId="77777777" w:rsidR="00A54906" w:rsidRPr="00580585" w:rsidRDefault="00A54906" w:rsidP="00A54906">
            <w:pPr>
              <w:pStyle w:val="Geenafstand"/>
              <w:ind w:left="394"/>
              <w:rPr>
                <w:rFonts w:asciiTheme="minorHAnsi" w:hAnsiTheme="minorHAnsi" w:cstheme="minorHAnsi"/>
              </w:rPr>
            </w:pPr>
          </w:p>
          <w:p w14:paraId="64E58C7A" w14:textId="7971E209" w:rsidR="003024BB" w:rsidRDefault="003024BB" w:rsidP="003024BB">
            <w:pPr>
              <w:pStyle w:val="Geenafstand"/>
              <w:numPr>
                <w:ilvl w:val="0"/>
                <w:numId w:val="1"/>
              </w:numPr>
              <w:rPr>
                <w:rFonts w:asciiTheme="minorHAnsi" w:hAnsiTheme="minorHAnsi" w:cstheme="minorHAnsi"/>
              </w:rPr>
            </w:pPr>
            <w:r w:rsidRPr="00580585">
              <w:rPr>
                <w:rFonts w:asciiTheme="minorHAnsi" w:hAnsiTheme="minorHAnsi" w:cstheme="minorHAnsi"/>
              </w:rPr>
              <w:t>Beschrijf  minstens 4 oorzaken van kanker. En beschrijf wat jij als doktersassistent kan doen om patiënten op het risico te wijzen?</w:t>
            </w:r>
          </w:p>
          <w:p w14:paraId="20F96264" w14:textId="3002FAA6" w:rsidR="00C07417" w:rsidRPr="00C07417" w:rsidRDefault="00C07417" w:rsidP="00C07417">
            <w:pPr>
              <w:pStyle w:val="Geenafstand"/>
              <w:ind w:left="394"/>
              <w:rPr>
                <w:rFonts w:asciiTheme="minorHAnsi" w:hAnsiTheme="minorHAnsi" w:cstheme="minorHAnsi"/>
                <w:color w:val="FF0000"/>
              </w:rPr>
            </w:pPr>
            <w:r>
              <w:rPr>
                <w:rFonts w:asciiTheme="minorHAnsi" w:hAnsiTheme="minorHAnsi" w:cstheme="minorHAnsi"/>
                <w:color w:val="FF0000"/>
              </w:rPr>
              <w:t xml:space="preserve">Het is vaak een combinatie van risicofactoren, zoals </w:t>
            </w:r>
            <w:proofErr w:type="spellStart"/>
            <w:r>
              <w:rPr>
                <w:rFonts w:asciiTheme="minorHAnsi" w:hAnsiTheme="minorHAnsi" w:cstheme="minorHAnsi"/>
                <w:color w:val="FF0000"/>
              </w:rPr>
              <w:t>UV-straling</w:t>
            </w:r>
            <w:proofErr w:type="spellEnd"/>
            <w:r>
              <w:rPr>
                <w:rFonts w:asciiTheme="minorHAnsi" w:hAnsiTheme="minorHAnsi" w:cstheme="minorHAnsi"/>
                <w:color w:val="FF0000"/>
              </w:rPr>
              <w:t>, voeding, alcohol, asbest/dioxinen, roken.</w:t>
            </w:r>
          </w:p>
          <w:p w14:paraId="31841CAE" w14:textId="77777777" w:rsidR="00C07417" w:rsidRPr="00580585" w:rsidRDefault="00C07417" w:rsidP="00C07417">
            <w:pPr>
              <w:pStyle w:val="Geenafstand"/>
              <w:ind w:left="394"/>
              <w:rPr>
                <w:rFonts w:asciiTheme="minorHAnsi" w:hAnsiTheme="minorHAnsi" w:cstheme="minorHAnsi"/>
              </w:rPr>
            </w:pPr>
          </w:p>
          <w:p w14:paraId="1A887490" w14:textId="70FB621B" w:rsidR="0068287F" w:rsidRDefault="003024BB" w:rsidP="0068287F">
            <w:pPr>
              <w:pStyle w:val="Geenafstand"/>
              <w:numPr>
                <w:ilvl w:val="0"/>
                <w:numId w:val="1"/>
              </w:numPr>
              <w:rPr>
                <w:rFonts w:asciiTheme="minorHAnsi" w:hAnsiTheme="minorHAnsi" w:cstheme="minorHAnsi"/>
              </w:rPr>
            </w:pPr>
            <w:r w:rsidRPr="00580585">
              <w:rPr>
                <w:rFonts w:asciiTheme="minorHAnsi" w:hAnsiTheme="minorHAnsi" w:cstheme="minorHAnsi"/>
              </w:rPr>
              <w:t xml:space="preserve">Situatie C: Welk antwoord zal de huisarts geven op de vraag van de moeder van Harry Veenstra? </w:t>
            </w:r>
          </w:p>
          <w:p w14:paraId="76EF996C" w14:textId="12C5A710" w:rsidR="0068287F" w:rsidRPr="0068287F" w:rsidRDefault="0068287F" w:rsidP="0068287F">
            <w:pPr>
              <w:pStyle w:val="Geenafstand"/>
              <w:ind w:left="394"/>
              <w:rPr>
                <w:rFonts w:asciiTheme="minorHAnsi" w:hAnsiTheme="minorHAnsi" w:cstheme="minorHAnsi"/>
                <w:color w:val="FF0000"/>
              </w:rPr>
            </w:pPr>
            <w:r>
              <w:rPr>
                <w:rFonts w:asciiTheme="minorHAnsi" w:hAnsiTheme="minorHAnsi" w:cstheme="minorHAnsi"/>
                <w:color w:val="FF0000"/>
              </w:rPr>
              <w:t xml:space="preserve">Dat het woord tumor over het algemeen gebruikt wordt voor </w:t>
            </w:r>
            <w:r w:rsidR="00194626">
              <w:rPr>
                <w:rFonts w:asciiTheme="minorHAnsi" w:hAnsiTheme="minorHAnsi" w:cstheme="minorHAnsi"/>
                <w:color w:val="FF0000"/>
              </w:rPr>
              <w:t>zwellingen. Het is van hem alleen niet zo slim om dit woord te gebruiken.</w:t>
            </w:r>
          </w:p>
          <w:p w14:paraId="2EDA5903" w14:textId="77777777" w:rsidR="00194626" w:rsidRPr="00580585" w:rsidRDefault="00194626" w:rsidP="0068287F">
            <w:pPr>
              <w:pStyle w:val="Geenafstand"/>
              <w:rPr>
                <w:rFonts w:asciiTheme="minorHAnsi" w:hAnsiTheme="minorHAnsi" w:cstheme="minorHAnsi"/>
              </w:rPr>
            </w:pPr>
          </w:p>
          <w:p w14:paraId="64E58C7C" w14:textId="5D2701F5" w:rsidR="003024BB" w:rsidRDefault="003024BB" w:rsidP="003024BB">
            <w:pPr>
              <w:pStyle w:val="Geenafstand"/>
              <w:numPr>
                <w:ilvl w:val="0"/>
                <w:numId w:val="1"/>
              </w:numPr>
              <w:rPr>
                <w:rFonts w:asciiTheme="minorHAnsi" w:hAnsiTheme="minorHAnsi" w:cstheme="minorHAnsi"/>
              </w:rPr>
            </w:pPr>
            <w:r w:rsidRPr="00580585">
              <w:rPr>
                <w:rFonts w:asciiTheme="minorHAnsi" w:hAnsiTheme="minorHAnsi" w:cstheme="minorHAnsi"/>
              </w:rPr>
              <w:t>Beschrijf twee benigne huid tumoren en twee maligne huid tumoren.</w:t>
            </w:r>
          </w:p>
          <w:p w14:paraId="3C82F573" w14:textId="560A8927" w:rsidR="00194626" w:rsidRDefault="00194626" w:rsidP="00194626">
            <w:pPr>
              <w:pStyle w:val="Geenafstand"/>
              <w:ind w:left="394"/>
              <w:rPr>
                <w:rFonts w:asciiTheme="minorHAnsi" w:hAnsiTheme="minorHAnsi" w:cstheme="minorHAnsi"/>
                <w:color w:val="FF0000"/>
              </w:rPr>
            </w:pPr>
            <w:r>
              <w:rPr>
                <w:rFonts w:asciiTheme="minorHAnsi" w:hAnsiTheme="minorHAnsi" w:cstheme="minorHAnsi"/>
                <w:color w:val="FF0000"/>
              </w:rPr>
              <w:t>Benigne: vetbult</w:t>
            </w:r>
            <w:r w:rsidR="00056899">
              <w:rPr>
                <w:rFonts w:asciiTheme="minorHAnsi" w:hAnsiTheme="minorHAnsi" w:cstheme="minorHAnsi"/>
                <w:color w:val="FF0000"/>
              </w:rPr>
              <w:t>, waterwratjes, myoom, hemangioom, fibroom, gewone wrat</w:t>
            </w:r>
          </w:p>
          <w:p w14:paraId="6D3C8E88" w14:textId="42A4E0A5" w:rsidR="00056899" w:rsidRDefault="00056899" w:rsidP="00194626">
            <w:pPr>
              <w:pStyle w:val="Geenafstand"/>
              <w:ind w:left="394"/>
              <w:rPr>
                <w:rFonts w:asciiTheme="minorHAnsi" w:hAnsiTheme="minorHAnsi" w:cstheme="minorHAnsi"/>
                <w:color w:val="FF0000"/>
              </w:rPr>
            </w:pPr>
            <w:r>
              <w:rPr>
                <w:rFonts w:asciiTheme="minorHAnsi" w:hAnsiTheme="minorHAnsi" w:cstheme="minorHAnsi"/>
                <w:color w:val="FF0000"/>
              </w:rPr>
              <w:t>Maligne: melanoom,</w:t>
            </w:r>
            <w:r w:rsidR="006A051E">
              <w:rPr>
                <w:rFonts w:asciiTheme="minorHAnsi" w:hAnsiTheme="minorHAnsi" w:cstheme="minorHAnsi"/>
                <w:color w:val="FF0000"/>
              </w:rPr>
              <w:t xml:space="preserve"> </w:t>
            </w:r>
            <w:proofErr w:type="spellStart"/>
            <w:r w:rsidR="006A051E">
              <w:rPr>
                <w:rFonts w:asciiTheme="minorHAnsi" w:hAnsiTheme="minorHAnsi" w:cstheme="minorHAnsi"/>
                <w:color w:val="FF0000"/>
              </w:rPr>
              <w:t>basalioom</w:t>
            </w:r>
            <w:proofErr w:type="spellEnd"/>
          </w:p>
          <w:p w14:paraId="4A4B0371" w14:textId="77777777" w:rsidR="0065210E" w:rsidRPr="00194626" w:rsidRDefault="0065210E" w:rsidP="00194626">
            <w:pPr>
              <w:pStyle w:val="Geenafstand"/>
              <w:ind w:left="394"/>
              <w:rPr>
                <w:rFonts w:asciiTheme="minorHAnsi" w:hAnsiTheme="minorHAnsi" w:cstheme="minorHAnsi"/>
                <w:color w:val="FF0000"/>
              </w:rPr>
            </w:pPr>
          </w:p>
          <w:p w14:paraId="64E58C7D" w14:textId="4533249B" w:rsidR="003024BB" w:rsidRDefault="003024BB" w:rsidP="003024BB">
            <w:pPr>
              <w:pStyle w:val="Geenafstand"/>
              <w:numPr>
                <w:ilvl w:val="0"/>
                <w:numId w:val="1"/>
              </w:numPr>
              <w:rPr>
                <w:rFonts w:asciiTheme="minorHAnsi" w:hAnsiTheme="minorHAnsi" w:cstheme="minorHAnsi"/>
              </w:rPr>
            </w:pPr>
            <w:r w:rsidRPr="00580585">
              <w:rPr>
                <w:rFonts w:asciiTheme="minorHAnsi" w:hAnsiTheme="minorHAnsi" w:cstheme="minorHAnsi"/>
              </w:rPr>
              <w:t>Situatie D: Geef een overzicht van de behandelingsmogelijkheden van kwaadaardige aandoeningen. Verwijs hierin tevens naar de mogelijke bijwerkingen/complicaties.</w:t>
            </w:r>
          </w:p>
          <w:p w14:paraId="56103722" w14:textId="471FF19C" w:rsidR="0065210E" w:rsidRDefault="0065210E" w:rsidP="0065210E">
            <w:pPr>
              <w:pStyle w:val="Geenafstand"/>
              <w:rPr>
                <w:rFonts w:asciiTheme="minorHAnsi" w:hAnsiTheme="minorHAnsi" w:cstheme="minorHAnsi"/>
              </w:rPr>
            </w:pPr>
          </w:p>
          <w:p w14:paraId="2F84DAD8" w14:textId="77777777" w:rsidR="0065210E" w:rsidRDefault="0065210E" w:rsidP="0065210E">
            <w:pPr>
              <w:pStyle w:val="Geenafstand"/>
              <w:rPr>
                <w:rFonts w:asciiTheme="minorHAnsi" w:hAnsiTheme="minorHAnsi" w:cstheme="minorHAnsi"/>
              </w:rPr>
            </w:pPr>
          </w:p>
          <w:p w14:paraId="164E2066" w14:textId="77777777" w:rsidR="006A051E" w:rsidRDefault="006A051E" w:rsidP="006A051E">
            <w:pPr>
              <w:pStyle w:val="Geenafstand"/>
              <w:ind w:left="394"/>
              <w:rPr>
                <w:rFonts w:asciiTheme="minorHAnsi" w:hAnsiTheme="minorHAnsi" w:cstheme="minorHAnsi"/>
              </w:rPr>
            </w:pPr>
          </w:p>
          <w:tbl>
            <w:tblPr>
              <w:tblStyle w:val="Tabelraster"/>
              <w:tblW w:w="6861" w:type="dxa"/>
              <w:tblInd w:w="394" w:type="dxa"/>
              <w:tblLayout w:type="fixed"/>
              <w:tblLook w:val="04A0" w:firstRow="1" w:lastRow="0" w:firstColumn="1" w:lastColumn="0" w:noHBand="0" w:noVBand="1"/>
            </w:tblPr>
            <w:tblGrid>
              <w:gridCol w:w="3430"/>
              <w:gridCol w:w="3431"/>
            </w:tblGrid>
            <w:tr w:rsidR="006A051E" w14:paraId="1220E424" w14:textId="77777777" w:rsidTr="00FD572B">
              <w:tc>
                <w:tcPr>
                  <w:tcW w:w="3430" w:type="dxa"/>
                </w:tcPr>
                <w:p w14:paraId="27C6BF23" w14:textId="400878AB" w:rsidR="006A051E" w:rsidRPr="0065210E" w:rsidRDefault="0073199D" w:rsidP="006A051E">
                  <w:pPr>
                    <w:pStyle w:val="Geenafstand"/>
                    <w:rPr>
                      <w:rFonts w:asciiTheme="minorHAnsi" w:hAnsiTheme="minorHAnsi" w:cstheme="minorHAnsi"/>
                      <w:b/>
                      <w:bCs/>
                      <w:color w:val="FF0000"/>
                    </w:rPr>
                  </w:pPr>
                  <w:r w:rsidRPr="0065210E">
                    <w:rPr>
                      <w:rFonts w:asciiTheme="minorHAnsi" w:hAnsiTheme="minorHAnsi" w:cstheme="minorHAnsi"/>
                      <w:b/>
                      <w:bCs/>
                      <w:color w:val="FF0000"/>
                    </w:rPr>
                    <w:t>Chirurgische behandeling</w:t>
                  </w:r>
                </w:p>
              </w:tc>
              <w:tc>
                <w:tcPr>
                  <w:tcW w:w="3431" w:type="dxa"/>
                </w:tcPr>
                <w:p w14:paraId="0CF7F251" w14:textId="77777777" w:rsidR="006A051E" w:rsidRPr="0065210E" w:rsidRDefault="0065210E" w:rsidP="006A051E">
                  <w:pPr>
                    <w:pStyle w:val="Geenafstand"/>
                    <w:rPr>
                      <w:rFonts w:asciiTheme="minorHAnsi" w:hAnsiTheme="minorHAnsi" w:cstheme="minorHAnsi"/>
                      <w:color w:val="FF0000"/>
                    </w:rPr>
                  </w:pPr>
                  <w:r w:rsidRPr="0065210E">
                    <w:rPr>
                      <w:rFonts w:asciiTheme="minorHAnsi" w:hAnsiTheme="minorHAnsi" w:cstheme="minorHAnsi"/>
                      <w:color w:val="FF0000"/>
                    </w:rPr>
                    <w:t>Infectie na de operatie</w:t>
                  </w:r>
                </w:p>
                <w:p w14:paraId="0E9F58DE" w14:textId="5C817366" w:rsidR="0065210E" w:rsidRPr="0065210E" w:rsidRDefault="0065210E" w:rsidP="006A051E">
                  <w:pPr>
                    <w:pStyle w:val="Geenafstand"/>
                    <w:rPr>
                      <w:rFonts w:asciiTheme="minorHAnsi" w:hAnsiTheme="minorHAnsi" w:cstheme="minorHAnsi"/>
                      <w:color w:val="FF0000"/>
                    </w:rPr>
                  </w:pPr>
                  <w:r w:rsidRPr="0065210E">
                    <w:rPr>
                      <w:rFonts w:asciiTheme="minorHAnsi" w:hAnsiTheme="minorHAnsi" w:cstheme="minorHAnsi"/>
                      <w:color w:val="FF0000"/>
                    </w:rPr>
                    <w:t>Niet groot genoeg gebied weggehaald waardoor kans op terug groeien</w:t>
                  </w:r>
                </w:p>
              </w:tc>
            </w:tr>
            <w:tr w:rsidR="006A051E" w14:paraId="4718CBC8" w14:textId="77777777" w:rsidTr="00FD572B">
              <w:tc>
                <w:tcPr>
                  <w:tcW w:w="3430" w:type="dxa"/>
                </w:tcPr>
                <w:p w14:paraId="12DCE1FE" w14:textId="72EA7A63" w:rsidR="006A051E" w:rsidRPr="0065210E" w:rsidRDefault="0073199D" w:rsidP="006A051E">
                  <w:pPr>
                    <w:pStyle w:val="Geenafstand"/>
                    <w:rPr>
                      <w:rFonts w:asciiTheme="minorHAnsi" w:hAnsiTheme="minorHAnsi" w:cstheme="minorHAnsi"/>
                      <w:b/>
                      <w:bCs/>
                      <w:color w:val="FF0000"/>
                    </w:rPr>
                  </w:pPr>
                  <w:r w:rsidRPr="0065210E">
                    <w:rPr>
                      <w:rFonts w:asciiTheme="minorHAnsi" w:hAnsiTheme="minorHAnsi" w:cstheme="minorHAnsi"/>
                      <w:b/>
                      <w:bCs/>
                      <w:color w:val="FF0000"/>
                    </w:rPr>
                    <w:t>Radiotherapie (bestraling)</w:t>
                  </w:r>
                </w:p>
              </w:tc>
              <w:tc>
                <w:tcPr>
                  <w:tcW w:w="3431" w:type="dxa"/>
                </w:tcPr>
                <w:p w14:paraId="24422514" w14:textId="77777777" w:rsidR="006A051E" w:rsidRDefault="00847FF8" w:rsidP="00847FF8">
                  <w:pPr>
                    <w:pStyle w:val="Geenafstand"/>
                    <w:numPr>
                      <w:ilvl w:val="0"/>
                      <w:numId w:val="2"/>
                    </w:numPr>
                    <w:rPr>
                      <w:rFonts w:asciiTheme="minorHAnsi" w:hAnsiTheme="minorHAnsi" w:cstheme="minorHAnsi"/>
                      <w:color w:val="FF0000"/>
                    </w:rPr>
                  </w:pPr>
                  <w:r>
                    <w:rPr>
                      <w:rFonts w:asciiTheme="minorHAnsi" w:hAnsiTheme="minorHAnsi" w:cstheme="minorHAnsi"/>
                      <w:color w:val="FF0000"/>
                    </w:rPr>
                    <w:t>Moe en lusteloosheid</w:t>
                  </w:r>
                </w:p>
                <w:p w14:paraId="54AA7A8B" w14:textId="77777777" w:rsidR="00847FF8" w:rsidRDefault="00847FF8" w:rsidP="00847FF8">
                  <w:pPr>
                    <w:pStyle w:val="Geenafstand"/>
                    <w:numPr>
                      <w:ilvl w:val="0"/>
                      <w:numId w:val="2"/>
                    </w:numPr>
                    <w:rPr>
                      <w:rFonts w:asciiTheme="minorHAnsi" w:hAnsiTheme="minorHAnsi" w:cstheme="minorHAnsi"/>
                      <w:color w:val="FF0000"/>
                    </w:rPr>
                  </w:pPr>
                  <w:r>
                    <w:rPr>
                      <w:rFonts w:asciiTheme="minorHAnsi" w:hAnsiTheme="minorHAnsi" w:cstheme="minorHAnsi"/>
                      <w:color w:val="FF0000"/>
                    </w:rPr>
                    <w:t>Geen zin in eten hebben</w:t>
                  </w:r>
                </w:p>
                <w:p w14:paraId="733D5DF3" w14:textId="77777777" w:rsidR="00847FF8" w:rsidRDefault="00847FF8" w:rsidP="00847FF8">
                  <w:pPr>
                    <w:pStyle w:val="Geenafstand"/>
                    <w:numPr>
                      <w:ilvl w:val="0"/>
                      <w:numId w:val="2"/>
                    </w:numPr>
                    <w:rPr>
                      <w:rFonts w:asciiTheme="minorHAnsi" w:hAnsiTheme="minorHAnsi" w:cstheme="minorHAnsi"/>
                      <w:color w:val="FF0000"/>
                    </w:rPr>
                  </w:pPr>
                  <w:r>
                    <w:rPr>
                      <w:rFonts w:asciiTheme="minorHAnsi" w:hAnsiTheme="minorHAnsi" w:cstheme="minorHAnsi"/>
                      <w:color w:val="FF0000"/>
                    </w:rPr>
                    <w:t>Misselijk</w:t>
                  </w:r>
                </w:p>
                <w:p w14:paraId="4E68C412" w14:textId="77777777" w:rsidR="00847FF8" w:rsidRDefault="00847FF8" w:rsidP="00847FF8">
                  <w:pPr>
                    <w:pStyle w:val="Geenafstand"/>
                    <w:numPr>
                      <w:ilvl w:val="0"/>
                      <w:numId w:val="2"/>
                    </w:numPr>
                    <w:rPr>
                      <w:rFonts w:asciiTheme="minorHAnsi" w:hAnsiTheme="minorHAnsi" w:cstheme="minorHAnsi"/>
                      <w:color w:val="FF0000"/>
                    </w:rPr>
                  </w:pPr>
                  <w:r>
                    <w:rPr>
                      <w:rFonts w:asciiTheme="minorHAnsi" w:hAnsiTheme="minorHAnsi" w:cstheme="minorHAnsi"/>
                      <w:color w:val="FF0000"/>
                    </w:rPr>
                    <w:t>Diarree</w:t>
                  </w:r>
                </w:p>
                <w:p w14:paraId="4099A2DB" w14:textId="77777777" w:rsidR="00847FF8" w:rsidRDefault="00847FF8" w:rsidP="00847FF8">
                  <w:pPr>
                    <w:pStyle w:val="Geenafstand"/>
                    <w:numPr>
                      <w:ilvl w:val="0"/>
                      <w:numId w:val="2"/>
                    </w:numPr>
                    <w:rPr>
                      <w:rFonts w:asciiTheme="minorHAnsi" w:hAnsiTheme="minorHAnsi" w:cstheme="minorHAnsi"/>
                      <w:color w:val="FF0000"/>
                    </w:rPr>
                  </w:pPr>
                  <w:r>
                    <w:rPr>
                      <w:rFonts w:asciiTheme="minorHAnsi" w:hAnsiTheme="minorHAnsi" w:cstheme="minorHAnsi"/>
                      <w:color w:val="FF0000"/>
                    </w:rPr>
                    <w:t>Verlaagd libido</w:t>
                  </w:r>
                </w:p>
                <w:p w14:paraId="150778AE" w14:textId="77777777" w:rsidR="00847FF8" w:rsidRDefault="00847FF8" w:rsidP="00847FF8">
                  <w:pPr>
                    <w:pStyle w:val="Geenafstand"/>
                    <w:numPr>
                      <w:ilvl w:val="0"/>
                      <w:numId w:val="2"/>
                    </w:numPr>
                    <w:rPr>
                      <w:rFonts w:asciiTheme="minorHAnsi" w:hAnsiTheme="minorHAnsi" w:cstheme="minorHAnsi"/>
                      <w:color w:val="FF0000"/>
                    </w:rPr>
                  </w:pPr>
                  <w:r>
                    <w:rPr>
                      <w:rFonts w:asciiTheme="minorHAnsi" w:hAnsiTheme="minorHAnsi" w:cstheme="minorHAnsi"/>
                      <w:color w:val="FF0000"/>
                    </w:rPr>
                    <w:t>Pijnlijke mond en tandvlees</w:t>
                  </w:r>
                </w:p>
                <w:p w14:paraId="45A5F6C8" w14:textId="77777777" w:rsidR="00847FF8" w:rsidRDefault="00847FF8" w:rsidP="00847FF8">
                  <w:pPr>
                    <w:pStyle w:val="Geenafstand"/>
                    <w:numPr>
                      <w:ilvl w:val="0"/>
                      <w:numId w:val="2"/>
                    </w:numPr>
                    <w:rPr>
                      <w:rFonts w:asciiTheme="minorHAnsi" w:hAnsiTheme="minorHAnsi" w:cstheme="minorHAnsi"/>
                      <w:color w:val="FF0000"/>
                    </w:rPr>
                  </w:pPr>
                  <w:r>
                    <w:rPr>
                      <w:rFonts w:asciiTheme="minorHAnsi" w:hAnsiTheme="minorHAnsi" w:cstheme="minorHAnsi"/>
                      <w:color w:val="FF0000"/>
                    </w:rPr>
                    <w:t>Haarverlies</w:t>
                  </w:r>
                </w:p>
                <w:p w14:paraId="3ED6877E" w14:textId="0B8861AC" w:rsidR="006F500F" w:rsidRPr="0065210E" w:rsidRDefault="006F500F" w:rsidP="00847FF8">
                  <w:pPr>
                    <w:pStyle w:val="Geenafstand"/>
                    <w:numPr>
                      <w:ilvl w:val="0"/>
                      <w:numId w:val="2"/>
                    </w:numPr>
                    <w:rPr>
                      <w:rFonts w:asciiTheme="minorHAnsi" w:hAnsiTheme="minorHAnsi" w:cstheme="minorHAnsi"/>
                      <w:color w:val="FF0000"/>
                    </w:rPr>
                  </w:pPr>
                  <w:r>
                    <w:rPr>
                      <w:rFonts w:asciiTheme="minorHAnsi" w:hAnsiTheme="minorHAnsi" w:cstheme="minorHAnsi"/>
                      <w:color w:val="FF0000"/>
                    </w:rPr>
                    <w:t>Psychosociale gevolgen</w:t>
                  </w:r>
                </w:p>
              </w:tc>
            </w:tr>
            <w:tr w:rsidR="006A051E" w14:paraId="07CC62A9" w14:textId="77777777" w:rsidTr="00FD572B">
              <w:tc>
                <w:tcPr>
                  <w:tcW w:w="3430" w:type="dxa"/>
                </w:tcPr>
                <w:p w14:paraId="1D4E9DC9" w14:textId="6D874DDB" w:rsidR="006A051E" w:rsidRPr="0065210E" w:rsidRDefault="0073199D" w:rsidP="006A051E">
                  <w:pPr>
                    <w:pStyle w:val="Geenafstand"/>
                    <w:rPr>
                      <w:rFonts w:asciiTheme="minorHAnsi" w:hAnsiTheme="minorHAnsi" w:cstheme="minorHAnsi"/>
                      <w:b/>
                      <w:bCs/>
                      <w:color w:val="FF0000"/>
                    </w:rPr>
                  </w:pPr>
                  <w:r w:rsidRPr="0065210E">
                    <w:rPr>
                      <w:rFonts w:asciiTheme="minorHAnsi" w:hAnsiTheme="minorHAnsi" w:cstheme="minorHAnsi"/>
                      <w:b/>
                      <w:bCs/>
                      <w:color w:val="FF0000"/>
                    </w:rPr>
                    <w:t xml:space="preserve">Chemotherapie </w:t>
                  </w:r>
                </w:p>
              </w:tc>
              <w:tc>
                <w:tcPr>
                  <w:tcW w:w="3431" w:type="dxa"/>
                </w:tcPr>
                <w:p w14:paraId="59F98CC0" w14:textId="77777777" w:rsidR="006A051E" w:rsidRDefault="007673A5" w:rsidP="006F500F">
                  <w:pPr>
                    <w:pStyle w:val="Geenafstand"/>
                    <w:numPr>
                      <w:ilvl w:val="0"/>
                      <w:numId w:val="2"/>
                    </w:numPr>
                    <w:rPr>
                      <w:rFonts w:asciiTheme="minorHAnsi" w:hAnsiTheme="minorHAnsi" w:cstheme="minorHAnsi"/>
                      <w:color w:val="FF0000"/>
                    </w:rPr>
                  </w:pPr>
                  <w:r>
                    <w:rPr>
                      <w:rFonts w:asciiTheme="minorHAnsi" w:hAnsiTheme="minorHAnsi" w:cstheme="minorHAnsi"/>
                      <w:color w:val="FF0000"/>
                    </w:rPr>
                    <w:t>Anemie</w:t>
                  </w:r>
                </w:p>
                <w:p w14:paraId="2A985669" w14:textId="77777777" w:rsidR="007673A5" w:rsidRDefault="007673A5" w:rsidP="006F500F">
                  <w:pPr>
                    <w:pStyle w:val="Geenafstand"/>
                    <w:numPr>
                      <w:ilvl w:val="0"/>
                      <w:numId w:val="2"/>
                    </w:numPr>
                    <w:rPr>
                      <w:rFonts w:asciiTheme="minorHAnsi" w:hAnsiTheme="minorHAnsi" w:cstheme="minorHAnsi"/>
                      <w:color w:val="FF0000"/>
                    </w:rPr>
                  </w:pPr>
                  <w:r>
                    <w:rPr>
                      <w:rFonts w:asciiTheme="minorHAnsi" w:hAnsiTheme="minorHAnsi" w:cstheme="minorHAnsi"/>
                      <w:color w:val="FF0000"/>
                    </w:rPr>
                    <w:t>Bloedingen</w:t>
                  </w:r>
                </w:p>
                <w:p w14:paraId="7CC08FFB" w14:textId="77777777" w:rsidR="007673A5" w:rsidRDefault="007673A5" w:rsidP="006F500F">
                  <w:pPr>
                    <w:pStyle w:val="Geenafstand"/>
                    <w:numPr>
                      <w:ilvl w:val="0"/>
                      <w:numId w:val="2"/>
                    </w:numPr>
                    <w:rPr>
                      <w:rFonts w:asciiTheme="minorHAnsi" w:hAnsiTheme="minorHAnsi" w:cstheme="minorHAnsi"/>
                      <w:color w:val="FF0000"/>
                    </w:rPr>
                  </w:pPr>
                  <w:r>
                    <w:rPr>
                      <w:rFonts w:asciiTheme="minorHAnsi" w:hAnsiTheme="minorHAnsi" w:cstheme="minorHAnsi"/>
                      <w:color w:val="FF0000"/>
                    </w:rPr>
                    <w:t>Verminderde conditie</w:t>
                  </w:r>
                </w:p>
                <w:p w14:paraId="574E7D1E" w14:textId="77777777" w:rsidR="007673A5" w:rsidRDefault="007673A5" w:rsidP="006F500F">
                  <w:pPr>
                    <w:pStyle w:val="Geenafstand"/>
                    <w:numPr>
                      <w:ilvl w:val="0"/>
                      <w:numId w:val="2"/>
                    </w:numPr>
                    <w:rPr>
                      <w:rFonts w:asciiTheme="minorHAnsi" w:hAnsiTheme="minorHAnsi" w:cstheme="minorHAnsi"/>
                      <w:color w:val="FF0000"/>
                    </w:rPr>
                  </w:pPr>
                  <w:r>
                    <w:rPr>
                      <w:rFonts w:asciiTheme="minorHAnsi" w:hAnsiTheme="minorHAnsi" w:cstheme="minorHAnsi"/>
                      <w:color w:val="FF0000"/>
                    </w:rPr>
                    <w:t>Diarree</w:t>
                  </w:r>
                </w:p>
                <w:p w14:paraId="53CD1562" w14:textId="77777777" w:rsidR="007673A5" w:rsidRDefault="007673A5" w:rsidP="006F500F">
                  <w:pPr>
                    <w:pStyle w:val="Geenafstand"/>
                    <w:numPr>
                      <w:ilvl w:val="0"/>
                      <w:numId w:val="2"/>
                    </w:numPr>
                    <w:rPr>
                      <w:rFonts w:asciiTheme="minorHAnsi" w:hAnsiTheme="minorHAnsi" w:cstheme="minorHAnsi"/>
                      <w:color w:val="FF0000"/>
                    </w:rPr>
                  </w:pPr>
                  <w:r>
                    <w:rPr>
                      <w:rFonts w:asciiTheme="minorHAnsi" w:hAnsiTheme="minorHAnsi" w:cstheme="minorHAnsi"/>
                      <w:color w:val="FF0000"/>
                    </w:rPr>
                    <w:t>Haarverlies</w:t>
                  </w:r>
                </w:p>
                <w:p w14:paraId="5A6FC4D9" w14:textId="77777777" w:rsidR="007673A5" w:rsidRDefault="007673A5" w:rsidP="006F500F">
                  <w:pPr>
                    <w:pStyle w:val="Geenafstand"/>
                    <w:numPr>
                      <w:ilvl w:val="0"/>
                      <w:numId w:val="2"/>
                    </w:numPr>
                    <w:rPr>
                      <w:rFonts w:asciiTheme="minorHAnsi" w:hAnsiTheme="minorHAnsi" w:cstheme="minorHAnsi"/>
                      <w:color w:val="FF0000"/>
                    </w:rPr>
                  </w:pPr>
                  <w:r>
                    <w:rPr>
                      <w:rFonts w:asciiTheme="minorHAnsi" w:hAnsiTheme="minorHAnsi" w:cstheme="minorHAnsi"/>
                      <w:color w:val="FF0000"/>
                    </w:rPr>
                    <w:t>Menstruatieproblemen</w:t>
                  </w:r>
                </w:p>
                <w:p w14:paraId="6C07F199" w14:textId="2B48C60B" w:rsidR="007673A5" w:rsidRPr="0065210E" w:rsidRDefault="007673A5" w:rsidP="006F500F">
                  <w:pPr>
                    <w:pStyle w:val="Geenafstand"/>
                    <w:numPr>
                      <w:ilvl w:val="0"/>
                      <w:numId w:val="2"/>
                    </w:numPr>
                    <w:rPr>
                      <w:rFonts w:asciiTheme="minorHAnsi" w:hAnsiTheme="minorHAnsi" w:cstheme="minorHAnsi"/>
                      <w:color w:val="FF0000"/>
                    </w:rPr>
                  </w:pPr>
                  <w:r>
                    <w:rPr>
                      <w:rFonts w:asciiTheme="minorHAnsi" w:hAnsiTheme="minorHAnsi" w:cstheme="minorHAnsi"/>
                      <w:color w:val="FF0000"/>
                    </w:rPr>
                    <w:t>Misselijkheid en overgeven</w:t>
                  </w:r>
                </w:p>
              </w:tc>
            </w:tr>
            <w:tr w:rsidR="006A051E" w14:paraId="250D3221" w14:textId="77777777" w:rsidTr="00FD572B">
              <w:tc>
                <w:tcPr>
                  <w:tcW w:w="3430" w:type="dxa"/>
                </w:tcPr>
                <w:p w14:paraId="46F1AC69" w14:textId="152653ED" w:rsidR="006A051E" w:rsidRPr="0065210E" w:rsidRDefault="0073199D" w:rsidP="006A051E">
                  <w:pPr>
                    <w:pStyle w:val="Geenafstand"/>
                    <w:rPr>
                      <w:rFonts w:asciiTheme="minorHAnsi" w:hAnsiTheme="minorHAnsi" w:cstheme="minorHAnsi"/>
                      <w:b/>
                      <w:bCs/>
                      <w:color w:val="FF0000"/>
                    </w:rPr>
                  </w:pPr>
                  <w:r w:rsidRPr="0065210E">
                    <w:rPr>
                      <w:rFonts w:asciiTheme="minorHAnsi" w:hAnsiTheme="minorHAnsi" w:cstheme="minorHAnsi"/>
                      <w:b/>
                      <w:bCs/>
                      <w:color w:val="FF0000"/>
                    </w:rPr>
                    <w:t>Immuuntherapie</w:t>
                  </w:r>
                </w:p>
              </w:tc>
              <w:tc>
                <w:tcPr>
                  <w:tcW w:w="3431" w:type="dxa"/>
                </w:tcPr>
                <w:p w14:paraId="1BBB71EF" w14:textId="77777777" w:rsidR="006A051E" w:rsidRDefault="00864F6D" w:rsidP="006A051E">
                  <w:pPr>
                    <w:pStyle w:val="Geenafstand"/>
                    <w:rPr>
                      <w:rFonts w:asciiTheme="minorHAnsi" w:hAnsiTheme="minorHAnsi" w:cstheme="minorHAnsi"/>
                      <w:color w:val="FF0000"/>
                    </w:rPr>
                  </w:pPr>
                  <w:r>
                    <w:rPr>
                      <w:rFonts w:asciiTheme="minorHAnsi" w:hAnsiTheme="minorHAnsi" w:cstheme="minorHAnsi"/>
                      <w:color w:val="FF0000"/>
                    </w:rPr>
                    <w:t>Geeft over het algemeen minder bijwerkingen dan chemotherapie</w:t>
                  </w:r>
                  <w:r w:rsidR="00263159">
                    <w:rPr>
                      <w:rFonts w:asciiTheme="minorHAnsi" w:hAnsiTheme="minorHAnsi" w:cstheme="minorHAnsi"/>
                      <w:color w:val="FF0000"/>
                    </w:rPr>
                    <w:t>.</w:t>
                  </w:r>
                </w:p>
                <w:p w14:paraId="48A144FA" w14:textId="77777777" w:rsidR="00263159" w:rsidRDefault="00263159" w:rsidP="00263159">
                  <w:pPr>
                    <w:pStyle w:val="Geenafstand"/>
                    <w:numPr>
                      <w:ilvl w:val="0"/>
                      <w:numId w:val="2"/>
                    </w:numPr>
                    <w:rPr>
                      <w:rFonts w:asciiTheme="minorHAnsi" w:hAnsiTheme="minorHAnsi" w:cstheme="minorHAnsi"/>
                      <w:color w:val="FF0000"/>
                    </w:rPr>
                  </w:pPr>
                  <w:r>
                    <w:rPr>
                      <w:rFonts w:asciiTheme="minorHAnsi" w:hAnsiTheme="minorHAnsi" w:cstheme="minorHAnsi"/>
                      <w:color w:val="FF0000"/>
                    </w:rPr>
                    <w:t>Vermoeidheid</w:t>
                  </w:r>
                </w:p>
                <w:p w14:paraId="53E3C913" w14:textId="77777777" w:rsidR="00263159" w:rsidRDefault="00263159" w:rsidP="00263159">
                  <w:pPr>
                    <w:pStyle w:val="Geenafstand"/>
                    <w:numPr>
                      <w:ilvl w:val="0"/>
                      <w:numId w:val="2"/>
                    </w:numPr>
                    <w:rPr>
                      <w:rFonts w:asciiTheme="minorHAnsi" w:hAnsiTheme="minorHAnsi" w:cstheme="minorHAnsi"/>
                      <w:color w:val="FF0000"/>
                    </w:rPr>
                  </w:pPr>
                  <w:r>
                    <w:rPr>
                      <w:rFonts w:asciiTheme="minorHAnsi" w:hAnsiTheme="minorHAnsi" w:cstheme="minorHAnsi"/>
                      <w:color w:val="FF0000"/>
                    </w:rPr>
                    <w:t>Verminderde energie</w:t>
                  </w:r>
                </w:p>
                <w:p w14:paraId="2867B8E9" w14:textId="77777777" w:rsidR="00263159" w:rsidRDefault="003E0C7B" w:rsidP="00263159">
                  <w:pPr>
                    <w:pStyle w:val="Geenafstand"/>
                    <w:numPr>
                      <w:ilvl w:val="0"/>
                      <w:numId w:val="2"/>
                    </w:numPr>
                    <w:rPr>
                      <w:rFonts w:asciiTheme="minorHAnsi" w:hAnsiTheme="minorHAnsi" w:cstheme="minorHAnsi"/>
                      <w:color w:val="FF0000"/>
                    </w:rPr>
                  </w:pPr>
                  <w:r>
                    <w:rPr>
                      <w:rFonts w:asciiTheme="minorHAnsi" w:hAnsiTheme="minorHAnsi" w:cstheme="minorHAnsi"/>
                      <w:color w:val="FF0000"/>
                    </w:rPr>
                    <w:t>Huiduitslag</w:t>
                  </w:r>
                </w:p>
                <w:p w14:paraId="2ABF4555" w14:textId="77777777" w:rsidR="003E0C7B" w:rsidRDefault="003E0C7B" w:rsidP="00263159">
                  <w:pPr>
                    <w:pStyle w:val="Geenafstand"/>
                    <w:numPr>
                      <w:ilvl w:val="0"/>
                      <w:numId w:val="2"/>
                    </w:numPr>
                    <w:rPr>
                      <w:rFonts w:asciiTheme="minorHAnsi" w:hAnsiTheme="minorHAnsi" w:cstheme="minorHAnsi"/>
                      <w:color w:val="FF0000"/>
                    </w:rPr>
                  </w:pPr>
                  <w:r>
                    <w:rPr>
                      <w:rFonts w:asciiTheme="minorHAnsi" w:hAnsiTheme="minorHAnsi" w:cstheme="minorHAnsi"/>
                      <w:color w:val="FF0000"/>
                    </w:rPr>
                    <w:t>Grieperig gevoel</w:t>
                  </w:r>
                </w:p>
                <w:p w14:paraId="250CCE89" w14:textId="77777777" w:rsidR="00B417CF" w:rsidRDefault="00B417CF" w:rsidP="00263159">
                  <w:pPr>
                    <w:pStyle w:val="Geenafstand"/>
                    <w:numPr>
                      <w:ilvl w:val="0"/>
                      <w:numId w:val="2"/>
                    </w:numPr>
                    <w:rPr>
                      <w:rFonts w:asciiTheme="minorHAnsi" w:hAnsiTheme="minorHAnsi" w:cstheme="minorHAnsi"/>
                      <w:color w:val="FF0000"/>
                    </w:rPr>
                  </w:pPr>
                  <w:r>
                    <w:rPr>
                      <w:rFonts w:asciiTheme="minorHAnsi" w:hAnsiTheme="minorHAnsi" w:cstheme="minorHAnsi"/>
                      <w:color w:val="FF0000"/>
                    </w:rPr>
                    <w:t>Diarree</w:t>
                  </w:r>
                </w:p>
                <w:p w14:paraId="78D5AEDE" w14:textId="77777777" w:rsidR="00B417CF" w:rsidRDefault="00B417CF" w:rsidP="00263159">
                  <w:pPr>
                    <w:pStyle w:val="Geenafstand"/>
                    <w:numPr>
                      <w:ilvl w:val="0"/>
                      <w:numId w:val="2"/>
                    </w:numPr>
                    <w:rPr>
                      <w:rFonts w:asciiTheme="minorHAnsi" w:hAnsiTheme="minorHAnsi" w:cstheme="minorHAnsi"/>
                      <w:color w:val="FF0000"/>
                    </w:rPr>
                  </w:pPr>
                  <w:r>
                    <w:rPr>
                      <w:rFonts w:asciiTheme="minorHAnsi" w:hAnsiTheme="minorHAnsi" w:cstheme="minorHAnsi"/>
                      <w:color w:val="FF0000"/>
                    </w:rPr>
                    <w:t>Leverontsteking</w:t>
                  </w:r>
                </w:p>
                <w:p w14:paraId="407008C5" w14:textId="3BABF5AC" w:rsidR="00B417CF" w:rsidRPr="0065210E" w:rsidRDefault="00B417CF" w:rsidP="00263159">
                  <w:pPr>
                    <w:pStyle w:val="Geenafstand"/>
                    <w:numPr>
                      <w:ilvl w:val="0"/>
                      <w:numId w:val="2"/>
                    </w:numPr>
                    <w:rPr>
                      <w:rFonts w:asciiTheme="minorHAnsi" w:hAnsiTheme="minorHAnsi" w:cstheme="minorHAnsi"/>
                      <w:color w:val="FF0000"/>
                    </w:rPr>
                  </w:pPr>
                  <w:r>
                    <w:rPr>
                      <w:rFonts w:asciiTheme="minorHAnsi" w:hAnsiTheme="minorHAnsi" w:cstheme="minorHAnsi"/>
                      <w:color w:val="FF0000"/>
                    </w:rPr>
                    <w:t>Hormoonstoornissen</w:t>
                  </w:r>
                </w:p>
              </w:tc>
            </w:tr>
          </w:tbl>
          <w:p w14:paraId="7B79E19A" w14:textId="77777777" w:rsidR="006A051E" w:rsidRPr="00580585" w:rsidRDefault="006A051E" w:rsidP="006A051E">
            <w:pPr>
              <w:pStyle w:val="Geenafstand"/>
              <w:ind w:left="394"/>
              <w:rPr>
                <w:rFonts w:asciiTheme="minorHAnsi" w:hAnsiTheme="minorHAnsi" w:cstheme="minorHAnsi"/>
              </w:rPr>
            </w:pPr>
          </w:p>
          <w:p w14:paraId="6C3D8E0F" w14:textId="77777777" w:rsidR="003024BB" w:rsidRDefault="003024BB" w:rsidP="003024BB">
            <w:pPr>
              <w:pStyle w:val="Geenafstand"/>
              <w:numPr>
                <w:ilvl w:val="0"/>
                <w:numId w:val="1"/>
              </w:numPr>
              <w:rPr>
                <w:rFonts w:asciiTheme="minorHAnsi" w:hAnsiTheme="minorHAnsi" w:cstheme="minorHAnsi"/>
              </w:rPr>
            </w:pPr>
            <w:r w:rsidRPr="00580585">
              <w:rPr>
                <w:rFonts w:asciiTheme="minorHAnsi" w:hAnsiTheme="minorHAnsi" w:cstheme="minorHAnsi"/>
              </w:rPr>
              <w:t>Zoek een website op, die betrouwbare informatie geeft rondom de  9 waarschuwingssignalen bij kanker. Werk de 9 waarschuwingssignalen uit.</w:t>
            </w:r>
          </w:p>
          <w:p w14:paraId="0708BC63" w14:textId="45ED67DD" w:rsidR="00AB23A7" w:rsidRDefault="00AB23A7" w:rsidP="00AB23A7">
            <w:pPr>
              <w:pStyle w:val="Geenafstand"/>
              <w:ind w:left="394"/>
              <w:rPr>
                <w:rFonts w:asciiTheme="minorHAnsi" w:hAnsiTheme="minorHAnsi" w:cstheme="minorHAnsi"/>
                <w:color w:val="FF0000"/>
              </w:rPr>
            </w:pPr>
            <w:hyperlink r:id="rId7" w:history="1">
              <w:r w:rsidRPr="00BA2F62">
                <w:rPr>
                  <w:rStyle w:val="Hyperlink"/>
                  <w:rFonts w:asciiTheme="minorHAnsi" w:hAnsiTheme="minorHAnsi" w:cstheme="minorHAnsi"/>
                </w:rPr>
                <w:t>www.kwf.nl</w:t>
              </w:r>
            </w:hyperlink>
          </w:p>
          <w:p w14:paraId="1C3428CF" w14:textId="4B054008" w:rsidR="00AB23A7" w:rsidRDefault="00AB23A7" w:rsidP="00AB23A7">
            <w:pPr>
              <w:pStyle w:val="Geenafstand"/>
              <w:numPr>
                <w:ilvl w:val="0"/>
                <w:numId w:val="3"/>
              </w:numPr>
              <w:rPr>
                <w:rFonts w:asciiTheme="minorHAnsi" w:hAnsiTheme="minorHAnsi" w:cstheme="minorHAnsi"/>
                <w:color w:val="FF0000"/>
              </w:rPr>
            </w:pPr>
            <w:r>
              <w:rPr>
                <w:rFonts w:asciiTheme="minorHAnsi" w:hAnsiTheme="minorHAnsi" w:cstheme="minorHAnsi"/>
                <w:color w:val="FF0000"/>
              </w:rPr>
              <w:t>Heesheid of hoest die niet overgaat, bloed in slijm dat je ophoest</w:t>
            </w:r>
            <w:r w:rsidR="00305AA5">
              <w:rPr>
                <w:rFonts w:asciiTheme="minorHAnsi" w:hAnsiTheme="minorHAnsi" w:cstheme="minorHAnsi"/>
                <w:color w:val="FF0000"/>
              </w:rPr>
              <w:t xml:space="preserve"> </w:t>
            </w:r>
          </w:p>
          <w:p w14:paraId="44D42750" w14:textId="58159953" w:rsidR="00AB23A7" w:rsidRDefault="00AB23A7" w:rsidP="00AB23A7">
            <w:pPr>
              <w:pStyle w:val="Geenafstand"/>
              <w:numPr>
                <w:ilvl w:val="0"/>
                <w:numId w:val="3"/>
              </w:numPr>
              <w:rPr>
                <w:rFonts w:asciiTheme="minorHAnsi" w:hAnsiTheme="minorHAnsi" w:cstheme="minorHAnsi"/>
                <w:color w:val="FF0000"/>
              </w:rPr>
            </w:pPr>
            <w:r>
              <w:rPr>
                <w:rFonts w:asciiTheme="minorHAnsi" w:hAnsiTheme="minorHAnsi" w:cstheme="minorHAnsi"/>
                <w:color w:val="FF0000"/>
              </w:rPr>
              <w:t>Slikklachten</w:t>
            </w:r>
            <w:r w:rsidR="00305AA5">
              <w:rPr>
                <w:rFonts w:asciiTheme="minorHAnsi" w:hAnsiTheme="minorHAnsi" w:cstheme="minorHAnsi"/>
                <w:color w:val="FF0000"/>
              </w:rPr>
              <w:t xml:space="preserve"> (eten dat niet goed zakt of blijft steken in je slokdarm)</w:t>
            </w:r>
          </w:p>
          <w:p w14:paraId="2AA457B4" w14:textId="0D81567A" w:rsidR="00AB23A7" w:rsidRDefault="00AB23A7" w:rsidP="00AB23A7">
            <w:pPr>
              <w:pStyle w:val="Geenafstand"/>
              <w:numPr>
                <w:ilvl w:val="0"/>
                <w:numId w:val="3"/>
              </w:numPr>
              <w:rPr>
                <w:rFonts w:asciiTheme="minorHAnsi" w:hAnsiTheme="minorHAnsi" w:cstheme="minorHAnsi"/>
                <w:color w:val="FF0000"/>
              </w:rPr>
            </w:pPr>
            <w:r>
              <w:rPr>
                <w:rFonts w:asciiTheme="minorHAnsi" w:hAnsiTheme="minorHAnsi" w:cstheme="minorHAnsi"/>
                <w:color w:val="FF0000"/>
              </w:rPr>
              <w:t>(Moeder)vlekken die nieuw zijn of veranderen</w:t>
            </w:r>
            <w:r w:rsidR="00305AA5">
              <w:rPr>
                <w:rFonts w:asciiTheme="minorHAnsi" w:hAnsiTheme="minorHAnsi" w:cstheme="minorHAnsi"/>
                <w:color w:val="FF0000"/>
              </w:rPr>
              <w:t xml:space="preserve"> (plekjes die je niet eerder hebt gezien en moedervlekken die er anders uitzien (groter, andere vorm of kleur, jeuken of bloeden)</w:t>
            </w:r>
          </w:p>
          <w:p w14:paraId="5B7B6FE5" w14:textId="050B80FA" w:rsidR="00AB23A7" w:rsidRDefault="00AB23A7" w:rsidP="00AB23A7">
            <w:pPr>
              <w:pStyle w:val="Geenafstand"/>
              <w:numPr>
                <w:ilvl w:val="0"/>
                <w:numId w:val="3"/>
              </w:numPr>
              <w:rPr>
                <w:rFonts w:asciiTheme="minorHAnsi" w:hAnsiTheme="minorHAnsi" w:cstheme="minorHAnsi"/>
                <w:color w:val="FF0000"/>
              </w:rPr>
            </w:pPr>
            <w:r>
              <w:rPr>
                <w:rFonts w:asciiTheme="minorHAnsi" w:hAnsiTheme="minorHAnsi" w:cstheme="minorHAnsi"/>
                <w:color w:val="FF0000"/>
              </w:rPr>
              <w:t>Een plekje of knobbeltje op de huid</w:t>
            </w:r>
            <w:r w:rsidR="00305AA5">
              <w:rPr>
                <w:rFonts w:asciiTheme="minorHAnsi" w:hAnsiTheme="minorHAnsi" w:cstheme="minorHAnsi"/>
                <w:color w:val="FF0000"/>
              </w:rPr>
              <w:t xml:space="preserve"> (wondjes, zweertjes of schilferende plekjes op de huid die niet binnen een paar weken genezen)</w:t>
            </w:r>
          </w:p>
          <w:p w14:paraId="24E31344" w14:textId="77777777" w:rsidR="00AB23A7" w:rsidRDefault="00AB23A7" w:rsidP="00AB23A7">
            <w:pPr>
              <w:pStyle w:val="Geenafstand"/>
              <w:numPr>
                <w:ilvl w:val="0"/>
                <w:numId w:val="3"/>
              </w:numPr>
              <w:rPr>
                <w:rFonts w:asciiTheme="minorHAnsi" w:hAnsiTheme="minorHAnsi" w:cstheme="minorHAnsi"/>
                <w:color w:val="FF0000"/>
              </w:rPr>
            </w:pPr>
            <w:r>
              <w:rPr>
                <w:rFonts w:asciiTheme="minorHAnsi" w:hAnsiTheme="minorHAnsi" w:cstheme="minorHAnsi"/>
                <w:color w:val="FF0000"/>
              </w:rPr>
              <w:t>Een verdikking of knobbeltje in je lichaam</w:t>
            </w:r>
          </w:p>
          <w:p w14:paraId="6508E1A9" w14:textId="77777777" w:rsidR="00AB23A7" w:rsidRDefault="00AB23A7" w:rsidP="00AB23A7">
            <w:pPr>
              <w:pStyle w:val="Geenafstand"/>
              <w:numPr>
                <w:ilvl w:val="0"/>
                <w:numId w:val="3"/>
              </w:numPr>
              <w:rPr>
                <w:rFonts w:asciiTheme="minorHAnsi" w:hAnsiTheme="minorHAnsi" w:cstheme="minorHAnsi"/>
                <w:color w:val="FF0000"/>
              </w:rPr>
            </w:pPr>
            <w:r>
              <w:rPr>
                <w:rFonts w:asciiTheme="minorHAnsi" w:hAnsiTheme="minorHAnsi" w:cstheme="minorHAnsi"/>
                <w:color w:val="FF0000"/>
              </w:rPr>
              <w:t>Je poep verandert zonder reden of er zit bloed bij (tijdlang dia</w:t>
            </w:r>
            <w:r w:rsidR="00305AA5">
              <w:rPr>
                <w:rFonts w:asciiTheme="minorHAnsi" w:hAnsiTheme="minorHAnsi" w:cstheme="minorHAnsi"/>
                <w:color w:val="FF0000"/>
              </w:rPr>
              <w:t>rree, diarree afgewisseld met gewone of harde poep, bloed of slijm bij je poep)</w:t>
            </w:r>
          </w:p>
          <w:p w14:paraId="4E1A6563" w14:textId="5AD0ABE5" w:rsidR="00305AA5" w:rsidRDefault="00305AA5" w:rsidP="00AB23A7">
            <w:pPr>
              <w:pStyle w:val="Geenafstand"/>
              <w:numPr>
                <w:ilvl w:val="0"/>
                <w:numId w:val="3"/>
              </w:numPr>
              <w:rPr>
                <w:rFonts w:asciiTheme="minorHAnsi" w:hAnsiTheme="minorHAnsi" w:cstheme="minorHAnsi"/>
                <w:color w:val="FF0000"/>
              </w:rPr>
            </w:pPr>
            <w:r>
              <w:rPr>
                <w:rFonts w:asciiTheme="minorHAnsi" w:hAnsiTheme="minorHAnsi" w:cstheme="minorHAnsi"/>
                <w:color w:val="FF0000"/>
              </w:rPr>
              <w:t>Veranderingen bij het plassen, bloed in je plas (moeilijker plassen, vaker plassen, pijn bij het plassen, bloed in je plas)</w:t>
            </w:r>
          </w:p>
          <w:p w14:paraId="54CD627E" w14:textId="68E122AE" w:rsidR="00305AA5" w:rsidRPr="00305AA5" w:rsidRDefault="00305AA5" w:rsidP="00305AA5">
            <w:pPr>
              <w:pStyle w:val="Geenafstand"/>
              <w:numPr>
                <w:ilvl w:val="0"/>
                <w:numId w:val="3"/>
              </w:numPr>
              <w:rPr>
                <w:rFonts w:asciiTheme="minorHAnsi" w:hAnsiTheme="minorHAnsi" w:cstheme="minorHAnsi"/>
                <w:color w:val="FF0000"/>
              </w:rPr>
            </w:pPr>
            <w:r>
              <w:rPr>
                <w:rFonts w:asciiTheme="minorHAnsi" w:hAnsiTheme="minorHAnsi" w:cstheme="minorHAnsi"/>
                <w:color w:val="FF0000"/>
              </w:rPr>
              <w:t xml:space="preserve">Bloed of afscheiding uit je vagina (je verliest bloed uit je vagina als je niet ongesteld bent, je verliest bloed uit je vagina tijdens of na geslachtsgemeenschap (als je niet ongesteld bent), je verliest bloed uit je vagina na de overgang, je hebt andere afscheiding uit je vagina dan normaal (meer, andere kleur, dikte, of geur)) </w:t>
            </w:r>
          </w:p>
          <w:p w14:paraId="1B6CDC62" w14:textId="77777777" w:rsidR="00305AA5" w:rsidRDefault="00305AA5" w:rsidP="00AB23A7">
            <w:pPr>
              <w:pStyle w:val="Geenafstand"/>
              <w:numPr>
                <w:ilvl w:val="0"/>
                <w:numId w:val="3"/>
              </w:numPr>
              <w:rPr>
                <w:rFonts w:asciiTheme="minorHAnsi" w:hAnsiTheme="minorHAnsi" w:cstheme="minorHAnsi"/>
                <w:color w:val="FF0000"/>
              </w:rPr>
            </w:pPr>
            <w:r>
              <w:rPr>
                <w:rFonts w:asciiTheme="minorHAnsi" w:hAnsiTheme="minorHAnsi" w:cstheme="minorHAnsi"/>
                <w:color w:val="FF0000"/>
              </w:rPr>
              <w:t>Je valt af zonder reden</w:t>
            </w:r>
          </w:p>
          <w:p w14:paraId="64E58C7E" w14:textId="7296E17A" w:rsidR="00305AA5" w:rsidRPr="00AB23A7" w:rsidRDefault="00305AA5" w:rsidP="00AB23A7">
            <w:pPr>
              <w:pStyle w:val="Geenafstand"/>
              <w:numPr>
                <w:ilvl w:val="0"/>
                <w:numId w:val="3"/>
              </w:numPr>
              <w:rPr>
                <w:rFonts w:asciiTheme="minorHAnsi" w:hAnsiTheme="minorHAnsi" w:cstheme="minorHAnsi"/>
                <w:color w:val="FF0000"/>
              </w:rPr>
            </w:pPr>
            <w:r>
              <w:rPr>
                <w:rFonts w:asciiTheme="minorHAnsi" w:hAnsiTheme="minorHAnsi" w:cstheme="minorHAnsi"/>
                <w:color w:val="FF0000"/>
              </w:rPr>
              <w:t>Je bent moe zonder reden</w:t>
            </w:r>
          </w:p>
        </w:tc>
      </w:tr>
      <w:tr w:rsidR="003024BB" w:rsidRPr="00580585" w14:paraId="64E58C86" w14:textId="77777777" w:rsidTr="0065210E">
        <w:tc>
          <w:tcPr>
            <w:tcW w:w="1843" w:type="dxa"/>
          </w:tcPr>
          <w:p w14:paraId="64E58C80" w14:textId="77777777" w:rsidR="003024BB" w:rsidRPr="00580585" w:rsidRDefault="003024BB" w:rsidP="002C1EA2">
            <w:pPr>
              <w:pStyle w:val="Geenafstand"/>
              <w:rPr>
                <w:rFonts w:asciiTheme="minorHAnsi" w:hAnsiTheme="minorHAnsi" w:cstheme="minorHAnsi"/>
                <w:b/>
                <w:lang w:eastAsia="nl-NL"/>
              </w:rPr>
            </w:pPr>
            <w:r w:rsidRPr="00580585">
              <w:rPr>
                <w:rFonts w:asciiTheme="minorHAnsi" w:hAnsiTheme="minorHAnsi" w:cstheme="minorHAnsi"/>
                <w:b/>
                <w:lang w:eastAsia="nl-NL"/>
              </w:rPr>
              <w:lastRenderedPageBreak/>
              <w:t>Boeken/</w:t>
            </w:r>
          </w:p>
          <w:p w14:paraId="64E58C81" w14:textId="77777777" w:rsidR="003024BB" w:rsidRPr="00580585" w:rsidRDefault="003024BB" w:rsidP="002C1EA2">
            <w:pPr>
              <w:pStyle w:val="Geenafstand"/>
              <w:rPr>
                <w:rFonts w:asciiTheme="minorHAnsi" w:hAnsiTheme="minorHAnsi" w:cstheme="minorHAnsi"/>
                <w:b/>
                <w:lang w:eastAsia="nl-NL"/>
              </w:rPr>
            </w:pPr>
            <w:r w:rsidRPr="00580585">
              <w:rPr>
                <w:rFonts w:asciiTheme="minorHAnsi" w:hAnsiTheme="minorHAnsi" w:cstheme="minorHAnsi"/>
                <w:b/>
                <w:lang w:eastAsia="nl-NL"/>
              </w:rPr>
              <w:t>Media</w:t>
            </w:r>
          </w:p>
          <w:p w14:paraId="64E58C82" w14:textId="77777777" w:rsidR="003024BB" w:rsidRPr="00580585" w:rsidRDefault="003024BB" w:rsidP="002C1EA2">
            <w:pPr>
              <w:rPr>
                <w:rFonts w:asciiTheme="minorHAnsi" w:hAnsiTheme="minorHAnsi" w:cstheme="minorHAnsi"/>
                <w:b/>
                <w:lang w:eastAsia="nl-NL"/>
              </w:rPr>
            </w:pPr>
          </w:p>
        </w:tc>
        <w:tc>
          <w:tcPr>
            <w:tcW w:w="7542" w:type="dxa"/>
          </w:tcPr>
          <w:p w14:paraId="64E58C83" w14:textId="77777777" w:rsidR="003024BB" w:rsidRPr="00580585" w:rsidRDefault="003024BB" w:rsidP="002C1EA2">
            <w:pPr>
              <w:pStyle w:val="Geenafstand"/>
              <w:rPr>
                <w:rFonts w:asciiTheme="minorHAnsi" w:hAnsiTheme="minorHAnsi" w:cstheme="minorHAnsi"/>
              </w:rPr>
            </w:pPr>
            <w:r w:rsidRPr="00580585">
              <w:rPr>
                <w:rFonts w:asciiTheme="minorHAnsi" w:hAnsiTheme="minorHAnsi" w:cstheme="minorHAnsi"/>
              </w:rPr>
              <w:t>Internet</w:t>
            </w:r>
          </w:p>
          <w:p w14:paraId="64E58C84" w14:textId="202A793E" w:rsidR="003024BB" w:rsidRPr="00580585" w:rsidRDefault="00580585" w:rsidP="002C1EA2">
            <w:pPr>
              <w:pStyle w:val="Geenafstand"/>
              <w:rPr>
                <w:rFonts w:asciiTheme="minorHAnsi" w:hAnsiTheme="minorHAnsi" w:cstheme="minorHAnsi"/>
              </w:rPr>
            </w:pPr>
            <w:r>
              <w:rPr>
                <w:rFonts w:asciiTheme="minorHAnsi" w:hAnsiTheme="minorHAnsi" w:cstheme="minorHAnsi"/>
              </w:rPr>
              <w:t>Bron tumoren</w:t>
            </w:r>
            <w:r w:rsidR="00500D70">
              <w:rPr>
                <w:rFonts w:asciiTheme="minorHAnsi" w:hAnsiTheme="minorHAnsi" w:cstheme="minorHAnsi"/>
              </w:rPr>
              <w:t xml:space="preserve"> periode 1 week 8</w:t>
            </w:r>
          </w:p>
          <w:p w14:paraId="64E58C85" w14:textId="77777777" w:rsidR="003024BB" w:rsidRPr="00580585" w:rsidRDefault="003024BB" w:rsidP="002C1EA2">
            <w:pPr>
              <w:pStyle w:val="Geenafstand"/>
              <w:rPr>
                <w:rFonts w:asciiTheme="minorHAnsi" w:hAnsiTheme="minorHAnsi" w:cstheme="minorHAnsi"/>
              </w:rPr>
            </w:pPr>
            <w:r w:rsidRPr="00580585">
              <w:rPr>
                <w:rFonts w:asciiTheme="minorHAnsi" w:hAnsiTheme="minorHAnsi" w:cstheme="minorHAnsi"/>
              </w:rPr>
              <w:t>GMD H 18</w:t>
            </w:r>
          </w:p>
        </w:tc>
      </w:tr>
    </w:tbl>
    <w:p w14:paraId="30B1FFD1" w14:textId="77777777" w:rsidR="00305AA5" w:rsidRPr="00305AA5" w:rsidRDefault="00305AA5" w:rsidP="00305AA5">
      <w:bookmarkStart w:id="0" w:name="_GoBack"/>
      <w:bookmarkEnd w:id="0"/>
    </w:p>
    <w:sectPr w:rsidR="00305AA5" w:rsidRPr="00305A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7DD2" w14:textId="77777777" w:rsidR="00392227" w:rsidRDefault="00392227" w:rsidP="00305AA5">
      <w:pPr>
        <w:spacing w:after="0" w:line="240" w:lineRule="auto"/>
      </w:pPr>
      <w:r>
        <w:separator/>
      </w:r>
    </w:p>
  </w:endnote>
  <w:endnote w:type="continuationSeparator" w:id="0">
    <w:p w14:paraId="69C8B6BD" w14:textId="77777777" w:rsidR="00392227" w:rsidRDefault="00392227" w:rsidP="0030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94717" w14:textId="77777777" w:rsidR="00392227" w:rsidRDefault="00392227" w:rsidP="00305AA5">
      <w:pPr>
        <w:spacing w:after="0" w:line="240" w:lineRule="auto"/>
      </w:pPr>
      <w:r>
        <w:separator/>
      </w:r>
    </w:p>
  </w:footnote>
  <w:footnote w:type="continuationSeparator" w:id="0">
    <w:p w14:paraId="29A7751D" w14:textId="77777777" w:rsidR="00392227" w:rsidRDefault="00392227" w:rsidP="00305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B11"/>
    <w:multiLevelType w:val="hybridMultilevel"/>
    <w:tmpl w:val="AD843006"/>
    <w:lvl w:ilvl="0" w:tplc="0413000F">
      <w:start w:val="1"/>
      <w:numFmt w:val="decimal"/>
      <w:lvlText w:val="%1."/>
      <w:lvlJc w:val="left"/>
      <w:pPr>
        <w:ind w:left="394" w:hanging="360"/>
      </w:p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1" w15:restartNumberingAfterBreak="0">
    <w:nsid w:val="12840A6E"/>
    <w:multiLevelType w:val="hybridMultilevel"/>
    <w:tmpl w:val="1E7286C8"/>
    <w:lvl w:ilvl="0" w:tplc="ED1CE232">
      <w:start w:val="1"/>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B262AA"/>
    <w:multiLevelType w:val="hybridMultilevel"/>
    <w:tmpl w:val="6C92A640"/>
    <w:lvl w:ilvl="0" w:tplc="967A4F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BB"/>
    <w:rsid w:val="00056899"/>
    <w:rsid w:val="00194626"/>
    <w:rsid w:val="001D628E"/>
    <w:rsid w:val="00263159"/>
    <w:rsid w:val="002B4D47"/>
    <w:rsid w:val="003024BB"/>
    <w:rsid w:val="00305AA5"/>
    <w:rsid w:val="00392227"/>
    <w:rsid w:val="003E0C7B"/>
    <w:rsid w:val="003E52AF"/>
    <w:rsid w:val="00500D70"/>
    <w:rsid w:val="00580585"/>
    <w:rsid w:val="0065210E"/>
    <w:rsid w:val="0068287F"/>
    <w:rsid w:val="006A051E"/>
    <w:rsid w:val="006F500F"/>
    <w:rsid w:val="0073199D"/>
    <w:rsid w:val="007673A5"/>
    <w:rsid w:val="007E3824"/>
    <w:rsid w:val="00847FF8"/>
    <w:rsid w:val="00864F6D"/>
    <w:rsid w:val="008C07FA"/>
    <w:rsid w:val="00A54906"/>
    <w:rsid w:val="00AB23A7"/>
    <w:rsid w:val="00AE1C2A"/>
    <w:rsid w:val="00B417CF"/>
    <w:rsid w:val="00C07417"/>
    <w:rsid w:val="00CD179C"/>
    <w:rsid w:val="00D379CD"/>
    <w:rsid w:val="00E80379"/>
    <w:rsid w:val="00F468A1"/>
    <w:rsid w:val="00F83C54"/>
    <w:rsid w:val="00FD5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8C65"/>
  <w15:chartTrackingRefBased/>
  <w15:docId w15:val="{8ADB2D6C-A5DE-42C0-BFD2-EFB5D63F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24BB"/>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024BB"/>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3024BB"/>
    <w:rPr>
      <w:rFonts w:ascii="Arial" w:eastAsia="Calibri" w:hAnsi="Arial" w:cs="Times New Roman"/>
      <w:sz w:val="20"/>
    </w:rPr>
  </w:style>
  <w:style w:type="table" w:styleId="Tabelraster">
    <w:name w:val="Table Grid"/>
    <w:basedOn w:val="Standaardtabel"/>
    <w:uiPriority w:val="39"/>
    <w:rsid w:val="006A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B23A7"/>
    <w:rPr>
      <w:color w:val="0563C1" w:themeColor="hyperlink"/>
      <w:u w:val="single"/>
    </w:rPr>
  </w:style>
  <w:style w:type="character" w:styleId="Onopgelostemelding">
    <w:name w:val="Unresolved Mention"/>
    <w:basedOn w:val="Standaardalinea-lettertype"/>
    <w:uiPriority w:val="99"/>
    <w:semiHidden/>
    <w:unhideWhenUsed/>
    <w:rsid w:val="00AB23A7"/>
    <w:rPr>
      <w:color w:val="605E5C"/>
      <w:shd w:val="clear" w:color="auto" w:fill="E1DFDD"/>
    </w:rPr>
  </w:style>
  <w:style w:type="paragraph" w:styleId="Koptekst">
    <w:name w:val="header"/>
    <w:basedOn w:val="Standaard"/>
    <w:link w:val="KoptekstChar"/>
    <w:uiPriority w:val="99"/>
    <w:unhideWhenUsed/>
    <w:rsid w:val="00305A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5AA5"/>
    <w:rPr>
      <w:rFonts w:ascii="Arial" w:eastAsia="Calibri" w:hAnsi="Arial" w:cs="Times New Roman"/>
      <w:sz w:val="20"/>
    </w:rPr>
  </w:style>
  <w:style w:type="paragraph" w:styleId="Voettekst">
    <w:name w:val="footer"/>
    <w:basedOn w:val="Standaard"/>
    <w:link w:val="VoettekstChar"/>
    <w:uiPriority w:val="99"/>
    <w:unhideWhenUsed/>
    <w:rsid w:val="00305A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5AA5"/>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w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712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Hanneke van Tuinen</cp:lastModifiedBy>
  <cp:revision>30</cp:revision>
  <dcterms:created xsi:type="dcterms:W3CDTF">2016-11-02T14:14:00Z</dcterms:created>
  <dcterms:modified xsi:type="dcterms:W3CDTF">2020-11-29T14:38:00Z</dcterms:modified>
</cp:coreProperties>
</file>